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EA8" w:rsidRPr="00A75EA8" w:rsidRDefault="00A75EA8" w:rsidP="00A75EA8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bookmarkStart w:id="0" w:name="_GoBack"/>
      <w:bookmarkEnd w:id="0"/>
      <w:r w:rsidRPr="00A75EA8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PATVIRTINTA </w:t>
      </w:r>
    </w:p>
    <w:p w:rsidR="00A75EA8" w:rsidRDefault="00A75EA8" w:rsidP="00A75EA8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A75EA8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Šilutės lopšelio-darželio „Ąžuoliukas“ direktoriaus 2023 m. vasario 2</w:t>
      </w:r>
      <w:r w:rsidR="004655D0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7</w:t>
      </w:r>
      <w:r w:rsidRPr="00A75EA8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d. </w:t>
      </w:r>
    </w:p>
    <w:p w:rsidR="00A75EA8" w:rsidRPr="00A75EA8" w:rsidRDefault="00A75EA8" w:rsidP="00A75EA8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75EA8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įsakymu Nr. V</w:t>
      </w:r>
      <w:r w:rsidR="004655D0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1-23</w:t>
      </w:r>
    </w:p>
    <w:p w:rsidR="00A75EA8" w:rsidRPr="00A75EA8" w:rsidRDefault="00A75EA8" w:rsidP="00465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A75EA8" w:rsidRPr="00A75EA8" w:rsidRDefault="00A75EA8" w:rsidP="004655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75E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RESPUBLIKINĖS IKIMOKYKLINIO IR PRIEŠMOKYKLINIO UGDYMO ĮSTAIGŲ VAIKŲ, ŠVIETIMO PAGALBOS SPECIALISTŲ</w:t>
      </w:r>
      <w:r w:rsidRPr="00A75EA8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, </w:t>
      </w:r>
      <w:r w:rsidRPr="00A75E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TĖVŲ (GLOBĖJŲ), MOKYTOJŲ PADĖJĖJŲ IR PEDAGOGŲ VIRTUALIOS KŪRYBINIŲ DARBŲ PARODOS „SUŽADINK MAN NORĄ BENDRAUTI 2023“ NUOSTATAI</w:t>
      </w:r>
    </w:p>
    <w:p w:rsidR="00A75EA8" w:rsidRPr="00A75EA8" w:rsidRDefault="00A75EA8" w:rsidP="00465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A75EA8" w:rsidRPr="00C25CE6" w:rsidRDefault="00F475A8" w:rsidP="001B29D6">
      <w:pPr>
        <w:pStyle w:val="Sraopastraipa"/>
        <w:numPr>
          <w:ilvl w:val="0"/>
          <w:numId w:val="10"/>
        </w:numPr>
        <w:spacing w:after="0" w:line="240" w:lineRule="auto"/>
        <w:ind w:left="964" w:firstLine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C25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BENDRIEJI</w:t>
      </w:r>
      <w:r w:rsidR="00A75EA8" w:rsidRPr="00C25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 xml:space="preserve"> NUOSTATAI</w:t>
      </w:r>
    </w:p>
    <w:p w:rsidR="00A75EA8" w:rsidRPr="00A75EA8" w:rsidRDefault="00A75EA8" w:rsidP="007027F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A75EA8" w:rsidRPr="007027FE" w:rsidRDefault="00A75EA8" w:rsidP="001B29D6">
      <w:pPr>
        <w:pStyle w:val="Sraopastraipa"/>
        <w:numPr>
          <w:ilvl w:val="1"/>
          <w:numId w:val="5"/>
        </w:numPr>
        <w:tabs>
          <w:tab w:val="clear" w:pos="1440"/>
          <w:tab w:val="left" w:pos="127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7027FE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Respublikinės ikimokyklinio ir priešmokyklinio ugdymo įstaigų vaikų, švietimo pagalbos specialistų, tėvų (globėjų), mokytojų padėjėjų ir pedagogų virtualios kūrybinių darbų parodos „Sužadink man norą bendrauti 2023“</w:t>
      </w:r>
      <w:r w:rsidRPr="00702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 xml:space="preserve"> </w:t>
      </w:r>
      <w:r w:rsidRPr="007027FE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(toliau – paroda), skirtos paminėti Pasaulinei autizmo supratimo dienai, nuostatai.</w:t>
      </w:r>
    </w:p>
    <w:p w:rsidR="007027FE" w:rsidRPr="007027FE" w:rsidRDefault="00A75EA8" w:rsidP="001B29D6">
      <w:pPr>
        <w:pStyle w:val="Sraopastraipa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7027FE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Virtualios kūrybinių darbų parodos „Sužadink man norą bendrauti 2023“</w:t>
      </w:r>
      <w:r w:rsidRPr="00702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 xml:space="preserve"> </w:t>
      </w:r>
      <w:r w:rsidRPr="007027FE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nuostatai reglamentuoja parodos tikslą ir uždavinius, dalyvius, organizavimo tvarką.</w:t>
      </w:r>
    </w:p>
    <w:p w:rsidR="00A75EA8" w:rsidRPr="007027FE" w:rsidRDefault="00A75EA8" w:rsidP="001B29D6">
      <w:pPr>
        <w:pStyle w:val="Sraopastraipa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7027FE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Parodą organizuoja Šilutės lopšelis-darželis „Ąžuoliukas“.</w:t>
      </w:r>
    </w:p>
    <w:p w:rsidR="00206DC7" w:rsidRPr="007027FE" w:rsidRDefault="00206DC7" w:rsidP="001B29D6">
      <w:pPr>
        <w:pStyle w:val="Sraopastraipa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7027FE">
        <w:rPr>
          <w:rFonts w:ascii="Times New Roman" w:eastAsia="Times New Roman" w:hAnsi="Times New Roman" w:cs="Times New Roman"/>
          <w:sz w:val="24"/>
          <w:szCs w:val="24"/>
          <w:lang w:val="lt-LT"/>
        </w:rPr>
        <w:t>Socialiniai partneriai - Šilutės rajono švietimo pagalbos tarnyba.</w:t>
      </w:r>
    </w:p>
    <w:p w:rsidR="00A75EA8" w:rsidRPr="007027FE" w:rsidRDefault="00A75EA8" w:rsidP="001B29D6">
      <w:pPr>
        <w:pStyle w:val="Sraopastraipa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7027FE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Parodos nuostatai skelbiami Šilutės lopšelio-darželio ,,Ąžuoliukas“ internetinėje svetainėje </w:t>
      </w:r>
      <w:hyperlink r:id="rId6" w:history="1">
        <w:r w:rsidRPr="007027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lt-LT"/>
          </w:rPr>
          <w:t>www.silutesazuoliukas.lt</w:t>
        </w:r>
      </w:hyperlink>
      <w:r w:rsidRPr="007027FE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. Facebook socialinio tinklalapio „Auklėtoja auklėtojai“ (idėjos, darbeliai, pamokėlių planai), , </w:t>
      </w:r>
      <w:hyperlink r:id="rId7" w:history="1">
        <w:r w:rsidRPr="007027FE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val="lt-LT"/>
          </w:rPr>
          <w:t xml:space="preserve">Šilutės rajono specialiųjų pedagogų ir logopedų </w:t>
        </w:r>
      </w:hyperlink>
      <w:r w:rsidRPr="007027FE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grupės failuose, </w:t>
      </w:r>
      <w:hyperlink r:id="rId8" w:history="1">
        <w:r w:rsidRPr="007027FE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val="lt-LT"/>
          </w:rPr>
          <w:t>Šilutės rajono švietimo pagalbos tarnyb</w:t>
        </w:r>
      </w:hyperlink>
      <w:r w:rsidRPr="007027FE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os in ternetiniame puslapyje</w:t>
      </w:r>
      <w:r w:rsidRPr="007027FE">
        <w:rPr>
          <w:rFonts w:ascii="Times New Roman" w:eastAsia="Times New Roman" w:hAnsi="Times New Roman" w:cs="Times New Roman"/>
          <w:color w:val="000000"/>
          <w:sz w:val="18"/>
          <w:szCs w:val="18"/>
          <w:lang w:val="lt-LT"/>
        </w:rPr>
        <w:t xml:space="preserve"> </w:t>
      </w:r>
      <w:hyperlink r:id="rId9" w:history="1">
        <w:r w:rsidRPr="007027F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lt-LT"/>
          </w:rPr>
          <w:t>https://www.sptsilute.lt/</w:t>
        </w:r>
      </w:hyperlink>
    </w:p>
    <w:p w:rsidR="00A75EA8" w:rsidRPr="007027FE" w:rsidRDefault="00A75EA8" w:rsidP="001B29D6">
      <w:pPr>
        <w:pStyle w:val="Sraopastraipa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7027FE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Parodos darbus siųsti 202</w:t>
      </w:r>
      <w:r w:rsidR="00F475A8" w:rsidRPr="007027FE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3 m. kovo 1 d. - balandžio 7 d.</w:t>
      </w:r>
    </w:p>
    <w:p w:rsidR="004655D0" w:rsidRPr="00A75EA8" w:rsidRDefault="004655D0" w:rsidP="00C25C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A75EA8" w:rsidRPr="00C25CE6" w:rsidRDefault="00A75EA8" w:rsidP="001B29D6">
      <w:pPr>
        <w:pStyle w:val="Sraopastraipa"/>
        <w:numPr>
          <w:ilvl w:val="0"/>
          <w:numId w:val="10"/>
        </w:numPr>
        <w:spacing w:after="0" w:line="240" w:lineRule="auto"/>
        <w:ind w:left="850" w:firstLine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C25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TIKSLAS IR UŽDAVINIAI</w:t>
      </w:r>
    </w:p>
    <w:p w:rsidR="00A75EA8" w:rsidRPr="00A75EA8" w:rsidRDefault="00A75EA8" w:rsidP="00465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A75EA8" w:rsidRPr="00C25CE6" w:rsidRDefault="00A75EA8" w:rsidP="00C25CE6">
      <w:pPr>
        <w:pStyle w:val="Sraopastraipa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C25CE6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Parodos tikslas – formuoti ikimokyklinio, priešmokyklinio amžiaus vaikų, turinčių autizmo spektro sutrikimą. kūrybinės raiškos gebėjimus, įtraukiant juo</w:t>
      </w:r>
      <w:r w:rsidR="002E5D22" w:rsidRPr="00C25CE6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s į aktyvią ir prasmingą veiklą.</w:t>
      </w:r>
    </w:p>
    <w:p w:rsidR="007027FE" w:rsidRDefault="00A75EA8" w:rsidP="00C25CE6">
      <w:pPr>
        <w:pStyle w:val="Sraopastraipa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7027FE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Uždaviniai:</w:t>
      </w:r>
    </w:p>
    <w:p w:rsidR="007027FE" w:rsidRDefault="00C72AAB" w:rsidP="001B29D6">
      <w:pPr>
        <w:pStyle w:val="Sraopastraipa"/>
        <w:tabs>
          <w:tab w:val="left" w:pos="1134"/>
        </w:tabs>
        <w:spacing w:after="0" w:line="240" w:lineRule="auto"/>
        <w:ind w:left="-113" w:firstLine="851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8.1</w:t>
      </w:r>
      <w:r w:rsidR="001B29D6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 </w:t>
      </w:r>
      <w:r w:rsidR="00D17809" w:rsidRPr="007027FE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r w:rsidR="00A75EA8" w:rsidRPr="007027FE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kūrybiškai ir išradingai taikyti įvairias meninės raiškos priemones: naudojant siūlus, vatą, molį, sagas, kriaukles, gamtinę medžiagą, popierius, vilną, medžio pagaliukus, lego ir kt., taikant įvairią techniką (lipdymas, piešimas, aplikacija, lankstymas, karpymas, vėlimas. konstravimas ir kt.);</w:t>
      </w:r>
    </w:p>
    <w:p w:rsidR="007027FE" w:rsidRDefault="001B29D6" w:rsidP="001B29D6">
      <w:pPr>
        <w:pStyle w:val="Sraopastraipa"/>
        <w:numPr>
          <w:ilvl w:val="1"/>
          <w:numId w:val="8"/>
        </w:numPr>
        <w:tabs>
          <w:tab w:val="left" w:pos="1134"/>
        </w:tabs>
        <w:spacing w:after="0" w:line="240" w:lineRule="auto"/>
        <w:ind w:left="-113" w:firstLine="851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r w:rsidR="00A75EA8" w:rsidRPr="007027FE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skatinti patirti mokymosi sėkmę, naudojant įvairius kūrybiškumą skatinančius mokymosi būdus ir metodus;</w:t>
      </w:r>
    </w:p>
    <w:p w:rsidR="00A75EA8" w:rsidRPr="007027FE" w:rsidRDefault="001B29D6" w:rsidP="001B29D6">
      <w:pPr>
        <w:pStyle w:val="Sraopastraipa"/>
        <w:numPr>
          <w:ilvl w:val="1"/>
          <w:numId w:val="8"/>
        </w:numPr>
        <w:tabs>
          <w:tab w:val="left" w:pos="1134"/>
        </w:tabs>
        <w:spacing w:after="0" w:line="240" w:lineRule="auto"/>
        <w:ind w:left="-113" w:firstLine="851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r w:rsidR="00A75EA8" w:rsidRPr="007027FE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sudaryti sąlygas vaikams patirti teigiamų emocijų, įspūdžių ir atradimų.</w:t>
      </w:r>
    </w:p>
    <w:p w:rsidR="004655D0" w:rsidRPr="00A75EA8" w:rsidRDefault="004655D0" w:rsidP="001B29D6">
      <w:pPr>
        <w:spacing w:after="0" w:line="240" w:lineRule="auto"/>
        <w:ind w:left="-113" w:firstLine="7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A75EA8" w:rsidRPr="00A75EA8" w:rsidRDefault="00A75EA8" w:rsidP="004655D0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75E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III. PARODOS DALYVIAI</w:t>
      </w:r>
    </w:p>
    <w:p w:rsidR="00A75EA8" w:rsidRPr="00A75EA8" w:rsidRDefault="00A75EA8" w:rsidP="00D17809">
      <w:pPr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A75EA8" w:rsidRPr="00C25CE6" w:rsidRDefault="00A75EA8" w:rsidP="00C25CE6">
      <w:pPr>
        <w:pStyle w:val="Sraopastraipa"/>
        <w:numPr>
          <w:ilvl w:val="1"/>
          <w:numId w:val="5"/>
        </w:numPr>
        <w:tabs>
          <w:tab w:val="clear" w:pos="144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C25CE6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Ikimokyklinio ir priešmokyklinio ugdymo mokytojai, tėvai </w:t>
      </w:r>
      <w:r w:rsidR="00F475A8" w:rsidRPr="00C25CE6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(globėjai),mokytojų padėjėjai, </w:t>
      </w:r>
      <w:r w:rsidRPr="00C25CE6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švietimo pagalbos specialistai.</w:t>
      </w:r>
    </w:p>
    <w:p w:rsidR="00A75EA8" w:rsidRPr="00A75EA8" w:rsidRDefault="00A75EA8" w:rsidP="00465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A75EA8" w:rsidRPr="00A75EA8" w:rsidRDefault="00A75EA8" w:rsidP="004655D0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75E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IV. ORGANIZAVIMO TVARKA</w:t>
      </w:r>
    </w:p>
    <w:p w:rsidR="00A75EA8" w:rsidRPr="00A75EA8" w:rsidRDefault="00A75EA8" w:rsidP="00465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A75EA8" w:rsidRPr="00C25CE6" w:rsidRDefault="00A75EA8" w:rsidP="00C25CE6">
      <w:pPr>
        <w:pStyle w:val="Sraopastraipa"/>
        <w:numPr>
          <w:ilvl w:val="1"/>
          <w:numId w:val="5"/>
        </w:numPr>
        <w:tabs>
          <w:tab w:val="clear" w:pos="144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C25CE6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Iki 2023 balandžio 7 d. visi parodos dalyviai registruojasi internetinėje registravimo sistemoje „Semi+“ (</w:t>
      </w:r>
      <w:hyperlink r:id="rId10" w:history="1">
        <w:r w:rsidRPr="00C25C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lt-LT"/>
          </w:rPr>
          <w:t>https://www.semiplius.lt/</w:t>
        </w:r>
      </w:hyperlink>
      <w:r w:rsidRPr="00C25CE6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) </w:t>
      </w:r>
      <w:r w:rsidRPr="00C25C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lt-LT"/>
        </w:rPr>
        <w:t>(kiekvienas mokytojas registruojasi atskirai).</w:t>
      </w:r>
    </w:p>
    <w:p w:rsidR="001B29D6" w:rsidRDefault="00A75EA8" w:rsidP="001B29D6">
      <w:pPr>
        <w:pStyle w:val="Sraopastraipa"/>
        <w:numPr>
          <w:ilvl w:val="1"/>
          <w:numId w:val="5"/>
        </w:numPr>
        <w:tabs>
          <w:tab w:val="clear" w:pos="144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C25CE6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Kūrybinių darbų dalyviai, pristato įvairaus formato darbelius, t.y. nuotraukos, video medžiaga (iki 30s), kurie atspindėtų  ugdomojo turinio įsisavinimą vaikams, turintiems autizmo spektro </w:t>
      </w:r>
      <w:r w:rsidRPr="00C25CE6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lastRenderedPageBreak/>
        <w:t>sutrikimą. Nuotraukoje/video medžiagoje turėtų atsispindėti: eilėraščio deklamavimas, sporto užsiėmimų elementai, kūrybiniai piešiniai, darbeliai iš įvairių priemonių (modelinas, plastilinas, aplikacijos ir pan.), įvairūs konstrukciniai statiniai.</w:t>
      </w:r>
    </w:p>
    <w:p w:rsidR="00C25CE6" w:rsidRPr="001B29D6" w:rsidRDefault="00A75EA8" w:rsidP="001B29D6">
      <w:pPr>
        <w:pStyle w:val="Sraopastraipa"/>
        <w:numPr>
          <w:ilvl w:val="1"/>
          <w:numId w:val="5"/>
        </w:numPr>
        <w:tabs>
          <w:tab w:val="clear" w:pos="144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1B29D6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Iki balandžio 7 d. parodos dalyviai turi:</w:t>
      </w:r>
    </w:p>
    <w:p w:rsidR="00A75EA8" w:rsidRPr="00C25CE6" w:rsidRDefault="00C25CE6" w:rsidP="00C72AAB">
      <w:pPr>
        <w:pStyle w:val="Sraopastraipa"/>
        <w:numPr>
          <w:ilvl w:val="1"/>
          <w:numId w:val="19"/>
        </w:numPr>
        <w:tabs>
          <w:tab w:val="left" w:pos="0"/>
          <w:tab w:val="left" w:pos="1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C25CE6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r w:rsidR="00A75EA8" w:rsidRPr="00C25CE6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atrinkti darbelius, kurie atspindėtų ugdytinių kūrybiškumą, saviraišką;</w:t>
      </w:r>
    </w:p>
    <w:p w:rsidR="00A75EA8" w:rsidRPr="00C25CE6" w:rsidRDefault="00A75EA8" w:rsidP="00C72AA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C25CE6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1</w:t>
      </w:r>
      <w:r w:rsidR="00F475A8" w:rsidRPr="00C25CE6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2</w:t>
      </w:r>
      <w:r w:rsidR="00C72AA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.2 </w:t>
      </w:r>
      <w:r w:rsidR="00AF082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r w:rsidRPr="00C25CE6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pateikti užpildytą dalyvio anketą (1 Priedas) bei nuotrauką JPG formatu (2 priedas) ir atsiųsti el. paštu </w:t>
      </w:r>
      <w:hyperlink r:id="rId11" w:history="1">
        <w:r w:rsidRPr="00C25C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lt-LT"/>
          </w:rPr>
          <w:t>suzadinknora@gmail.com</w:t>
        </w:r>
      </w:hyperlink>
      <w:r w:rsidRPr="00C25CE6">
        <w:rPr>
          <w:rFonts w:ascii="Times New Roman" w:eastAsia="Times New Roman" w:hAnsi="Times New Roman" w:cs="Times New Roman"/>
          <w:sz w:val="24"/>
          <w:szCs w:val="24"/>
          <w:lang w:val="lt-LT"/>
        </w:rPr>
        <w:t>;</w:t>
      </w:r>
    </w:p>
    <w:p w:rsidR="00A75EA8" w:rsidRPr="00C25CE6" w:rsidRDefault="00A75EA8" w:rsidP="00C72AA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C25CE6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1</w:t>
      </w:r>
      <w:r w:rsidR="00F475A8" w:rsidRPr="00C25CE6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2</w:t>
      </w:r>
      <w:r w:rsidRPr="00C25CE6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.3. </w:t>
      </w:r>
      <w:r w:rsidR="001B29D6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r w:rsidRPr="00C25CE6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parodos darbų skaičius neribojamas;</w:t>
      </w:r>
    </w:p>
    <w:p w:rsidR="00A75EA8" w:rsidRPr="00C25CE6" w:rsidRDefault="00A75EA8" w:rsidP="00C72A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C25CE6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1</w:t>
      </w:r>
      <w:r w:rsidR="00F475A8" w:rsidRPr="00C25CE6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2</w:t>
      </w:r>
      <w:r w:rsidRPr="00C25CE6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.4</w:t>
      </w:r>
      <w:r w:rsidR="00AF082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r w:rsidR="001B29D6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r w:rsidRPr="00C25CE6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įkeldami nuotraukas, viršuje parašykite ugdymo įstaigos pavadinimą, vaiko, vaikų grupės pavadinimą, amžių, pedagogo vardą, pavardę (2 priedas);</w:t>
      </w:r>
    </w:p>
    <w:p w:rsidR="00A75EA8" w:rsidRPr="00C25CE6" w:rsidRDefault="00F475A8" w:rsidP="00C72AA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C25CE6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12</w:t>
      </w:r>
      <w:r w:rsidR="00AF082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.5</w:t>
      </w:r>
      <w:r w:rsidR="00A75EA8" w:rsidRPr="00C25CE6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r w:rsidR="001B29D6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r w:rsidR="00A75EA8" w:rsidRPr="00C25CE6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pateiktos nuotraukos, filmukai parodai, turi būti ryškūs, geros kokybės;</w:t>
      </w:r>
    </w:p>
    <w:p w:rsidR="00A75EA8" w:rsidRPr="00C25CE6" w:rsidRDefault="00F475A8" w:rsidP="00C72A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C25CE6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12</w:t>
      </w:r>
      <w:r w:rsidR="00A75EA8" w:rsidRPr="00C25CE6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.6</w:t>
      </w:r>
      <w:r w:rsidR="00AF082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r w:rsidR="001B29D6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r w:rsidR="00A75EA8" w:rsidRPr="00C25CE6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parodai gali būti pateikiami individualūs arba kolektyviniai kūrybiniai darbai;</w:t>
      </w:r>
    </w:p>
    <w:p w:rsidR="00A75EA8" w:rsidRPr="00C25CE6" w:rsidRDefault="00A75EA8" w:rsidP="00C72A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C25CE6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1</w:t>
      </w:r>
      <w:r w:rsidR="00F475A8" w:rsidRPr="00C25CE6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2</w:t>
      </w:r>
      <w:r w:rsidRPr="00C25CE6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.</w:t>
      </w:r>
      <w:r w:rsidR="004655D0" w:rsidRPr="00C25CE6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7</w:t>
      </w:r>
      <w:r w:rsidR="001B29D6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r w:rsidRPr="00C25CE6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iš atsiųstų virtualių kūrybinių darbų organizatoriai sukurs ir parengs virtualią parodą</w:t>
      </w:r>
      <w:r w:rsidR="00206DC7" w:rsidRPr="00C25CE6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, kuri bus ekponuojama</w:t>
      </w:r>
      <w:r w:rsidRPr="00C25CE6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Šilutės lopšelio-darželio</w:t>
      </w:r>
      <w:r w:rsidR="00206DC7" w:rsidRPr="00C25CE6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„Ąžuoliukas“ Facebook puslapyje bei Šilutės rajono švietimo pagalbos tarnybos internetiniame puslapyje.</w:t>
      </w:r>
    </w:p>
    <w:p w:rsidR="00A75EA8" w:rsidRPr="00A75EA8" w:rsidRDefault="00A75EA8" w:rsidP="00465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A75EA8" w:rsidRPr="00A75EA8" w:rsidRDefault="00A75EA8" w:rsidP="004655D0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75E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V. BAIGIAMIEJI NUOSTATAI</w:t>
      </w:r>
    </w:p>
    <w:p w:rsidR="00A75EA8" w:rsidRPr="00A75EA8" w:rsidRDefault="00A75EA8" w:rsidP="00465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A75EA8" w:rsidRPr="008A1BD9" w:rsidRDefault="00A75EA8" w:rsidP="008A1BD9">
      <w:pPr>
        <w:pStyle w:val="Sraopastraipa"/>
        <w:numPr>
          <w:ilvl w:val="1"/>
          <w:numId w:val="5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8A1BD9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Autorius, pateikdamas kūrybinį darbą, patvirtina, kad yra šio darbo autorius. Už autorinių teisių pažeidimus atsako </w:t>
      </w:r>
      <w:r w:rsidR="00F475A8" w:rsidRPr="008A1BD9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darbą</w:t>
      </w:r>
      <w:r w:rsidRPr="008A1BD9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pateikęs asmuo.</w:t>
      </w:r>
    </w:p>
    <w:p w:rsidR="00206DC7" w:rsidRPr="008A1BD9" w:rsidRDefault="00206DC7" w:rsidP="008A1BD9">
      <w:pPr>
        <w:pStyle w:val="Sraopastraipa"/>
        <w:numPr>
          <w:ilvl w:val="1"/>
          <w:numId w:val="5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8A1BD9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Mokytojai</w:t>
      </w:r>
      <w:r w:rsidR="007D494A" w:rsidRPr="008A1BD9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,</w:t>
      </w:r>
      <w:r w:rsidRPr="008A1BD9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vadovavę parodos vaikų darbams gaus Šilutės rajono švietimo pagalbos tarnybos metodinės veiklos pažymą, dalyviai-Šilutės lopšelio-darželio „Ąžuoliukas“ padėką.</w:t>
      </w:r>
    </w:p>
    <w:p w:rsidR="00A75EA8" w:rsidRPr="008A1BD9" w:rsidRDefault="00A75EA8" w:rsidP="008A1BD9">
      <w:pPr>
        <w:pStyle w:val="Sraopastraipa"/>
        <w:numPr>
          <w:ilvl w:val="1"/>
          <w:numId w:val="5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8A1BD9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Kūrybiniai darbai, atsiųsti vėliau nurodyto termino bei neatitinkantys nuostatų nebus publikuojami.</w:t>
      </w:r>
    </w:p>
    <w:p w:rsidR="00A75EA8" w:rsidRPr="008A1BD9" w:rsidRDefault="00A75EA8" w:rsidP="008A1BD9">
      <w:pPr>
        <w:pStyle w:val="Sraopastraipa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8A1BD9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Organizatoriai turi teisę keisti ir pildyti parodos nuostatus (apie pakeitimus </w:t>
      </w:r>
      <w:r w:rsidR="00D17809" w:rsidRPr="008A1BD9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i</w:t>
      </w:r>
      <w:r w:rsidRPr="008A1BD9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nformuojant kiekvieną įstaigą).</w:t>
      </w:r>
    </w:p>
    <w:p w:rsidR="00A75EA8" w:rsidRPr="008A1BD9" w:rsidRDefault="00A75EA8" w:rsidP="008A1BD9">
      <w:pPr>
        <w:pStyle w:val="Sraopastraipa"/>
        <w:numPr>
          <w:ilvl w:val="1"/>
          <w:numId w:val="5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8A1BD9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Jeigu iškyla klausimų dėl parodos organizavimo tvarkos, dalyviai kreipiasi į koordinatorius el. paštu: </w:t>
      </w:r>
      <w:hyperlink r:id="rId12" w:history="1">
        <w:r w:rsidRPr="008A1BD9">
          <w:rPr>
            <w:rFonts w:ascii="Times New Roman" w:eastAsia="Times New Roman" w:hAnsi="Times New Roman" w:cs="Times New Roman"/>
            <w:color w:val="0000FF"/>
            <w:sz w:val="24"/>
            <w:szCs w:val="24"/>
            <w:lang w:val="lt-LT"/>
          </w:rPr>
          <w:t>suzadinknora@gmail.com</w:t>
        </w:r>
      </w:hyperlink>
      <w:r w:rsidRPr="008A1BD9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.</w:t>
      </w:r>
    </w:p>
    <w:p w:rsidR="00A75EA8" w:rsidRPr="008A1BD9" w:rsidRDefault="00A75EA8" w:rsidP="008A1BD9">
      <w:pPr>
        <w:pStyle w:val="Sraopastraipa"/>
        <w:numPr>
          <w:ilvl w:val="1"/>
          <w:numId w:val="5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8A1BD9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Dalyvavimas parodoje laikomas autorių sutikimu su šiomis sąlygomis.</w:t>
      </w:r>
    </w:p>
    <w:p w:rsidR="00A75EA8" w:rsidRPr="00A75EA8" w:rsidRDefault="00A75EA8" w:rsidP="00D17809">
      <w:pPr>
        <w:spacing w:after="0" w:line="240" w:lineRule="auto"/>
        <w:ind w:right="49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A75EA8" w:rsidRPr="00A75EA8" w:rsidRDefault="00A75EA8" w:rsidP="004655D0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75E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VI. KONFERENCIJOS ORGANIZATORIAI</w:t>
      </w:r>
    </w:p>
    <w:p w:rsidR="00A75EA8" w:rsidRPr="00A75EA8" w:rsidRDefault="00A75EA8" w:rsidP="00465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A75EA8" w:rsidRPr="008A1BD9" w:rsidRDefault="00A75EA8" w:rsidP="008A1BD9">
      <w:pPr>
        <w:pStyle w:val="Sraopastraipa"/>
        <w:numPr>
          <w:ilvl w:val="1"/>
          <w:numId w:val="5"/>
        </w:numPr>
        <w:tabs>
          <w:tab w:val="clear" w:pos="144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8A1BD9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Respublikinę ikimokyklinio ir priešmokyklinio ugdymo įstaigų vaikų, tėvų (globėjų) ir pedagogų virtualią kūrybinių darbų parodą „Sužadink man norą bendrauti 2023“ organizuoja Šilutės lopšelio-darželio „Ąžuoliukas“ komanda:</w:t>
      </w:r>
    </w:p>
    <w:p w:rsidR="00A75EA8" w:rsidRPr="00A75EA8" w:rsidRDefault="00A75EA8" w:rsidP="004655D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75EA8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Daiva Mikulskytė, direktorė,</w:t>
      </w:r>
    </w:p>
    <w:p w:rsidR="00A75EA8" w:rsidRPr="00A75EA8" w:rsidRDefault="00A75EA8" w:rsidP="004655D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75EA8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Irma Morkūnienė, specialioji pedagogė metodininkė</w:t>
      </w:r>
    </w:p>
    <w:p w:rsidR="00A75EA8" w:rsidRPr="00A75EA8" w:rsidRDefault="00A75EA8" w:rsidP="004655D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75EA8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Viktorija Jakštaitė, logopedė,</w:t>
      </w:r>
    </w:p>
    <w:p w:rsidR="00A75EA8" w:rsidRPr="00A75EA8" w:rsidRDefault="00A75EA8" w:rsidP="004655D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75EA8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Rasa Drobnienė, socialinė pedagogė,</w:t>
      </w:r>
    </w:p>
    <w:p w:rsidR="00A75EA8" w:rsidRPr="00A75EA8" w:rsidRDefault="00A75EA8" w:rsidP="004655D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75EA8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Agnė Vaičiulienė, judesio korekcijos specialistė,</w:t>
      </w:r>
    </w:p>
    <w:p w:rsidR="00A75EA8" w:rsidRPr="00A75EA8" w:rsidRDefault="00A75EA8" w:rsidP="004655D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75EA8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Oksana Kasparaitienė, logopedė.</w:t>
      </w:r>
    </w:p>
    <w:p w:rsidR="00A75EA8" w:rsidRPr="00A75EA8" w:rsidRDefault="00A75EA8" w:rsidP="00A75EA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75EA8">
        <w:rPr>
          <w:rFonts w:ascii="Times New Roman" w:eastAsia="Times New Roman" w:hAnsi="Times New Roman" w:cs="Times New Roman"/>
          <w:sz w:val="24"/>
          <w:szCs w:val="24"/>
          <w:lang w:val="lt-LT"/>
        </w:rPr>
        <w:br/>
      </w:r>
      <w:r w:rsidRPr="00A75EA8">
        <w:rPr>
          <w:rFonts w:ascii="Times New Roman" w:eastAsia="Times New Roman" w:hAnsi="Times New Roman" w:cs="Times New Roman"/>
          <w:sz w:val="24"/>
          <w:szCs w:val="24"/>
          <w:lang w:val="lt-LT"/>
        </w:rPr>
        <w:br/>
      </w:r>
    </w:p>
    <w:p w:rsidR="00CB608C" w:rsidRDefault="00CB608C" w:rsidP="00A75EA8">
      <w:pPr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:rsidR="001D01D8" w:rsidRDefault="001D01D8" w:rsidP="00A75EA8">
      <w:pPr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:rsidR="001D01D8" w:rsidRDefault="001D01D8" w:rsidP="00A75EA8">
      <w:pPr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:rsidR="001D01D8" w:rsidRDefault="001D01D8" w:rsidP="00A75EA8">
      <w:pPr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:rsidR="00CB608C" w:rsidRDefault="00CB608C" w:rsidP="00A75EA8">
      <w:pPr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:rsidR="00A75EA8" w:rsidRPr="00A75EA8" w:rsidRDefault="00A75EA8" w:rsidP="00A75EA8">
      <w:pPr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75EA8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1 priedas</w:t>
      </w:r>
    </w:p>
    <w:p w:rsidR="00A75EA8" w:rsidRPr="00A75EA8" w:rsidRDefault="00A75EA8" w:rsidP="00A75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A75EA8" w:rsidRPr="00A75EA8" w:rsidRDefault="00A75EA8" w:rsidP="00A75EA8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75E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RESPUBLIKINĖS IKIMOKYKLINIO IR PRIEŠMOKYKLINIO UGDYMO ĮSTAIGŲ VAIKŲ, ŠVIETIMO PAGALBOS SPECIALISTŲ</w:t>
      </w:r>
      <w:r w:rsidRPr="00A75EA8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, </w:t>
      </w:r>
      <w:r w:rsidRPr="00A75E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TĖVŲ (GLOBĖJŲ), MOKYTOJŲ PADĖJĖJŲ IR PEDAGOGŲ VIRTUALIOS KŪRYBINIŲ DARBŲ PARODOS „SUŽADINK MAN NORĄ BENDRAUTI 2023“ DALYVIO ANKETA</w:t>
      </w:r>
    </w:p>
    <w:p w:rsidR="00A75EA8" w:rsidRPr="00A75EA8" w:rsidRDefault="00A75EA8" w:rsidP="00A75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3"/>
        <w:gridCol w:w="4895"/>
      </w:tblGrid>
      <w:tr w:rsidR="00A75EA8" w:rsidRPr="00A75EA8" w:rsidTr="00A75EA8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8" w:rsidRPr="00A75EA8" w:rsidRDefault="00A75EA8" w:rsidP="00A75EA8">
            <w:pPr>
              <w:spacing w:line="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75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Ugdymo įstaigos pavadinimas ir adresas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8" w:rsidRPr="00A75EA8" w:rsidRDefault="00A75EA8" w:rsidP="00A7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lt-LT"/>
              </w:rPr>
            </w:pPr>
          </w:p>
        </w:tc>
      </w:tr>
      <w:tr w:rsidR="00A75EA8" w:rsidRPr="00A75EA8" w:rsidTr="00A75EA8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8" w:rsidRPr="00A75EA8" w:rsidRDefault="00A75EA8" w:rsidP="00A75EA8">
            <w:pPr>
              <w:spacing w:line="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75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Dalyvaujančio švietimo pagalbos specialisto, mokytojo, tėvų/globėjų, mokytojų padėjėjų  vardas, pavardė, elektroninis paštas arba telefono numeris.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8" w:rsidRPr="00A75EA8" w:rsidRDefault="00A75EA8" w:rsidP="00A7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lt-LT"/>
              </w:rPr>
            </w:pPr>
          </w:p>
        </w:tc>
      </w:tr>
      <w:tr w:rsidR="00A75EA8" w:rsidRPr="00A75EA8" w:rsidTr="00A75EA8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8" w:rsidRPr="00A75EA8" w:rsidRDefault="00A75EA8" w:rsidP="00A75EA8">
            <w:pPr>
              <w:spacing w:line="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75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Ugdytinio (grupės) vardas (pavadinimas), amžius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8" w:rsidRPr="00A75EA8" w:rsidRDefault="00A75EA8" w:rsidP="00A7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lt-LT"/>
              </w:rPr>
            </w:pPr>
          </w:p>
        </w:tc>
      </w:tr>
    </w:tbl>
    <w:p w:rsidR="00A75EA8" w:rsidRDefault="00A75EA8" w:rsidP="00A75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A75EA8" w:rsidRPr="00A75EA8" w:rsidRDefault="00A75EA8" w:rsidP="00A75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A75EA8" w:rsidRPr="00A75EA8" w:rsidRDefault="00A75EA8" w:rsidP="00A75EA8">
      <w:pPr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75EA8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2 priedas</w:t>
      </w:r>
    </w:p>
    <w:p w:rsidR="00A75EA8" w:rsidRPr="00A75EA8" w:rsidRDefault="00A75EA8" w:rsidP="00A75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7"/>
      </w:tblGrid>
      <w:tr w:rsidR="00A75EA8" w:rsidRPr="00A75EA8" w:rsidTr="00A75EA8">
        <w:trPr>
          <w:trHeight w:val="26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8" w:rsidRPr="00A75EA8" w:rsidRDefault="00A75EA8" w:rsidP="00A7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75E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/>
              </w:rPr>
              <w:t>Ugdymo įstaigos pavadinimas</w:t>
            </w:r>
          </w:p>
        </w:tc>
      </w:tr>
      <w:tr w:rsidR="00A75EA8" w:rsidRPr="00A75EA8" w:rsidTr="00A75EA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8" w:rsidRPr="00A75EA8" w:rsidRDefault="00A75EA8" w:rsidP="00A75E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75E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/>
              </w:rPr>
              <w:t>Ugdytinio (grupės) vardas (pavadinimas), amžius </w:t>
            </w:r>
          </w:p>
        </w:tc>
      </w:tr>
      <w:tr w:rsidR="00A75EA8" w:rsidRPr="00A75EA8" w:rsidTr="00A75EA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8" w:rsidRPr="00A75EA8" w:rsidRDefault="00A75EA8" w:rsidP="00A75E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A75E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t-LT"/>
              </w:rPr>
              <w:t>Darbelio pavadinimas</w:t>
            </w:r>
          </w:p>
        </w:tc>
      </w:tr>
    </w:tbl>
    <w:p w:rsidR="00DE4622" w:rsidRPr="00A75EA8" w:rsidRDefault="00DE4622" w:rsidP="00A75EA8">
      <w:pPr>
        <w:rPr>
          <w:rFonts w:ascii="Times New Roman" w:hAnsi="Times New Roman" w:cs="Times New Roman"/>
          <w:lang w:val="lt-LT"/>
        </w:rPr>
      </w:pPr>
    </w:p>
    <w:sectPr w:rsidR="00DE4622" w:rsidRPr="00A75EA8" w:rsidSect="00AF0827">
      <w:pgSz w:w="12240" w:h="15840" w:code="1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2424"/>
    <w:multiLevelType w:val="hybridMultilevel"/>
    <w:tmpl w:val="5D501828"/>
    <w:lvl w:ilvl="0" w:tplc="0427000F">
      <w:start w:val="1"/>
      <w:numFmt w:val="decimal"/>
      <w:lvlText w:val="%1."/>
      <w:lvlJc w:val="left"/>
      <w:pPr>
        <w:ind w:left="1854" w:hanging="360"/>
      </w:pPr>
    </w:lvl>
    <w:lvl w:ilvl="1" w:tplc="04270019" w:tentative="1">
      <w:start w:val="1"/>
      <w:numFmt w:val="lowerLetter"/>
      <w:lvlText w:val="%2."/>
      <w:lvlJc w:val="left"/>
      <w:pPr>
        <w:ind w:left="2574" w:hanging="360"/>
      </w:pPr>
    </w:lvl>
    <w:lvl w:ilvl="2" w:tplc="0427001B" w:tentative="1">
      <w:start w:val="1"/>
      <w:numFmt w:val="lowerRoman"/>
      <w:lvlText w:val="%3."/>
      <w:lvlJc w:val="right"/>
      <w:pPr>
        <w:ind w:left="3294" w:hanging="180"/>
      </w:pPr>
    </w:lvl>
    <w:lvl w:ilvl="3" w:tplc="0427000F" w:tentative="1">
      <w:start w:val="1"/>
      <w:numFmt w:val="decimal"/>
      <w:lvlText w:val="%4."/>
      <w:lvlJc w:val="left"/>
      <w:pPr>
        <w:ind w:left="4014" w:hanging="360"/>
      </w:pPr>
    </w:lvl>
    <w:lvl w:ilvl="4" w:tplc="04270019" w:tentative="1">
      <w:start w:val="1"/>
      <w:numFmt w:val="lowerLetter"/>
      <w:lvlText w:val="%5."/>
      <w:lvlJc w:val="left"/>
      <w:pPr>
        <w:ind w:left="4734" w:hanging="360"/>
      </w:pPr>
    </w:lvl>
    <w:lvl w:ilvl="5" w:tplc="0427001B" w:tentative="1">
      <w:start w:val="1"/>
      <w:numFmt w:val="lowerRoman"/>
      <w:lvlText w:val="%6."/>
      <w:lvlJc w:val="right"/>
      <w:pPr>
        <w:ind w:left="5454" w:hanging="180"/>
      </w:pPr>
    </w:lvl>
    <w:lvl w:ilvl="6" w:tplc="0427000F" w:tentative="1">
      <w:start w:val="1"/>
      <w:numFmt w:val="decimal"/>
      <w:lvlText w:val="%7."/>
      <w:lvlJc w:val="left"/>
      <w:pPr>
        <w:ind w:left="6174" w:hanging="360"/>
      </w:pPr>
    </w:lvl>
    <w:lvl w:ilvl="7" w:tplc="04270019" w:tentative="1">
      <w:start w:val="1"/>
      <w:numFmt w:val="lowerLetter"/>
      <w:lvlText w:val="%8."/>
      <w:lvlJc w:val="left"/>
      <w:pPr>
        <w:ind w:left="6894" w:hanging="360"/>
      </w:pPr>
    </w:lvl>
    <w:lvl w:ilvl="8" w:tplc="0427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B7C36B9"/>
    <w:multiLevelType w:val="hybridMultilevel"/>
    <w:tmpl w:val="D09A3ED4"/>
    <w:lvl w:ilvl="0" w:tplc="B14E8EA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60BC66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667A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220F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5E58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7CDA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E02F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E262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181C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765C4E"/>
    <w:multiLevelType w:val="hybridMultilevel"/>
    <w:tmpl w:val="B4A84942"/>
    <w:lvl w:ilvl="0" w:tplc="0427000F">
      <w:start w:val="1"/>
      <w:numFmt w:val="decimal"/>
      <w:lvlText w:val="%1."/>
      <w:lvlJc w:val="left"/>
      <w:pPr>
        <w:ind w:left="1854" w:hanging="360"/>
      </w:pPr>
    </w:lvl>
    <w:lvl w:ilvl="1" w:tplc="04270019" w:tentative="1">
      <w:start w:val="1"/>
      <w:numFmt w:val="lowerLetter"/>
      <w:lvlText w:val="%2."/>
      <w:lvlJc w:val="left"/>
      <w:pPr>
        <w:ind w:left="2574" w:hanging="360"/>
      </w:pPr>
    </w:lvl>
    <w:lvl w:ilvl="2" w:tplc="0427001B" w:tentative="1">
      <w:start w:val="1"/>
      <w:numFmt w:val="lowerRoman"/>
      <w:lvlText w:val="%3."/>
      <w:lvlJc w:val="right"/>
      <w:pPr>
        <w:ind w:left="3294" w:hanging="180"/>
      </w:pPr>
    </w:lvl>
    <w:lvl w:ilvl="3" w:tplc="0427000F" w:tentative="1">
      <w:start w:val="1"/>
      <w:numFmt w:val="decimal"/>
      <w:lvlText w:val="%4."/>
      <w:lvlJc w:val="left"/>
      <w:pPr>
        <w:ind w:left="4014" w:hanging="360"/>
      </w:pPr>
    </w:lvl>
    <w:lvl w:ilvl="4" w:tplc="04270019" w:tentative="1">
      <w:start w:val="1"/>
      <w:numFmt w:val="lowerLetter"/>
      <w:lvlText w:val="%5."/>
      <w:lvlJc w:val="left"/>
      <w:pPr>
        <w:ind w:left="4734" w:hanging="360"/>
      </w:pPr>
    </w:lvl>
    <w:lvl w:ilvl="5" w:tplc="0427001B" w:tentative="1">
      <w:start w:val="1"/>
      <w:numFmt w:val="lowerRoman"/>
      <w:lvlText w:val="%6."/>
      <w:lvlJc w:val="right"/>
      <w:pPr>
        <w:ind w:left="5454" w:hanging="180"/>
      </w:pPr>
    </w:lvl>
    <w:lvl w:ilvl="6" w:tplc="0427000F" w:tentative="1">
      <w:start w:val="1"/>
      <w:numFmt w:val="decimal"/>
      <w:lvlText w:val="%7."/>
      <w:lvlJc w:val="left"/>
      <w:pPr>
        <w:ind w:left="6174" w:hanging="360"/>
      </w:pPr>
    </w:lvl>
    <w:lvl w:ilvl="7" w:tplc="04270019" w:tentative="1">
      <w:start w:val="1"/>
      <w:numFmt w:val="lowerLetter"/>
      <w:lvlText w:val="%8."/>
      <w:lvlJc w:val="left"/>
      <w:pPr>
        <w:ind w:left="6894" w:hanging="360"/>
      </w:pPr>
    </w:lvl>
    <w:lvl w:ilvl="8" w:tplc="0427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770568A"/>
    <w:multiLevelType w:val="multilevel"/>
    <w:tmpl w:val="76DEB0C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color w:val="000000"/>
      </w:rPr>
    </w:lvl>
  </w:abstractNum>
  <w:abstractNum w:abstractNumId="4" w15:restartNumberingAfterBreak="0">
    <w:nsid w:val="1D557B58"/>
    <w:multiLevelType w:val="multilevel"/>
    <w:tmpl w:val="74742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2595" w:hanging="1515"/>
      </w:pPr>
      <w:rPr>
        <w:rFonts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723699"/>
    <w:multiLevelType w:val="hybridMultilevel"/>
    <w:tmpl w:val="6DDAC908"/>
    <w:lvl w:ilvl="0" w:tplc="E0662C6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35C38"/>
    <w:multiLevelType w:val="hybridMultilevel"/>
    <w:tmpl w:val="58A8B63C"/>
    <w:lvl w:ilvl="0" w:tplc="A5C4E7B6">
      <w:start w:val="2"/>
      <w:numFmt w:val="upperRoman"/>
      <w:lvlText w:val="%1."/>
      <w:lvlJc w:val="right"/>
      <w:pPr>
        <w:tabs>
          <w:tab w:val="num" w:pos="4472"/>
        </w:tabs>
        <w:ind w:left="4472" w:hanging="360"/>
      </w:pPr>
    </w:lvl>
    <w:lvl w:ilvl="1" w:tplc="CFB049C6" w:tentative="1">
      <w:start w:val="1"/>
      <w:numFmt w:val="decimal"/>
      <w:lvlText w:val="%2."/>
      <w:lvlJc w:val="left"/>
      <w:pPr>
        <w:tabs>
          <w:tab w:val="num" w:pos="5192"/>
        </w:tabs>
        <w:ind w:left="5192" w:hanging="360"/>
      </w:pPr>
    </w:lvl>
    <w:lvl w:ilvl="2" w:tplc="B082DB8E" w:tentative="1">
      <w:start w:val="1"/>
      <w:numFmt w:val="decimal"/>
      <w:lvlText w:val="%3."/>
      <w:lvlJc w:val="left"/>
      <w:pPr>
        <w:tabs>
          <w:tab w:val="num" w:pos="5912"/>
        </w:tabs>
        <w:ind w:left="5912" w:hanging="360"/>
      </w:pPr>
    </w:lvl>
    <w:lvl w:ilvl="3" w:tplc="8E7CC8B2" w:tentative="1">
      <w:start w:val="1"/>
      <w:numFmt w:val="decimal"/>
      <w:lvlText w:val="%4."/>
      <w:lvlJc w:val="left"/>
      <w:pPr>
        <w:tabs>
          <w:tab w:val="num" w:pos="6632"/>
        </w:tabs>
        <w:ind w:left="6632" w:hanging="360"/>
      </w:pPr>
    </w:lvl>
    <w:lvl w:ilvl="4" w:tplc="0EF05A1E" w:tentative="1">
      <w:start w:val="1"/>
      <w:numFmt w:val="decimal"/>
      <w:lvlText w:val="%5."/>
      <w:lvlJc w:val="left"/>
      <w:pPr>
        <w:tabs>
          <w:tab w:val="num" w:pos="7352"/>
        </w:tabs>
        <w:ind w:left="7352" w:hanging="360"/>
      </w:pPr>
    </w:lvl>
    <w:lvl w:ilvl="5" w:tplc="CD7246EC" w:tentative="1">
      <w:start w:val="1"/>
      <w:numFmt w:val="decimal"/>
      <w:lvlText w:val="%6."/>
      <w:lvlJc w:val="left"/>
      <w:pPr>
        <w:tabs>
          <w:tab w:val="num" w:pos="8072"/>
        </w:tabs>
        <w:ind w:left="8072" w:hanging="360"/>
      </w:pPr>
    </w:lvl>
    <w:lvl w:ilvl="6" w:tplc="54827D62" w:tentative="1">
      <w:start w:val="1"/>
      <w:numFmt w:val="decimal"/>
      <w:lvlText w:val="%7."/>
      <w:lvlJc w:val="left"/>
      <w:pPr>
        <w:tabs>
          <w:tab w:val="num" w:pos="8792"/>
        </w:tabs>
        <w:ind w:left="8792" w:hanging="360"/>
      </w:pPr>
    </w:lvl>
    <w:lvl w:ilvl="7" w:tplc="7F600206" w:tentative="1">
      <w:start w:val="1"/>
      <w:numFmt w:val="decimal"/>
      <w:lvlText w:val="%8."/>
      <w:lvlJc w:val="left"/>
      <w:pPr>
        <w:tabs>
          <w:tab w:val="num" w:pos="9512"/>
        </w:tabs>
        <w:ind w:left="9512" w:hanging="360"/>
      </w:pPr>
    </w:lvl>
    <w:lvl w:ilvl="8" w:tplc="2006F070" w:tentative="1">
      <w:start w:val="1"/>
      <w:numFmt w:val="decimal"/>
      <w:lvlText w:val="%9."/>
      <w:lvlJc w:val="left"/>
      <w:pPr>
        <w:tabs>
          <w:tab w:val="num" w:pos="10232"/>
        </w:tabs>
        <w:ind w:left="10232" w:hanging="360"/>
      </w:pPr>
    </w:lvl>
  </w:abstractNum>
  <w:abstractNum w:abstractNumId="7" w15:restartNumberingAfterBreak="0">
    <w:nsid w:val="35F00811"/>
    <w:multiLevelType w:val="multilevel"/>
    <w:tmpl w:val="74742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2595" w:hanging="1515"/>
      </w:pPr>
      <w:rPr>
        <w:rFonts w:hint="default"/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9C4BB8"/>
    <w:multiLevelType w:val="multilevel"/>
    <w:tmpl w:val="4EB6037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2595" w:hanging="1515"/>
      </w:pPr>
      <w:rPr>
        <w:rFonts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3E57F9"/>
    <w:multiLevelType w:val="multilevel"/>
    <w:tmpl w:val="747426B2"/>
    <w:lvl w:ilvl="0">
      <w:numFmt w:val="upperRoman"/>
      <w:lvlText w:val="%1."/>
      <w:lvlJc w:val="right"/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63187F"/>
    <w:multiLevelType w:val="multilevel"/>
    <w:tmpl w:val="FC6A2FC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color w:val="000000"/>
      </w:rPr>
    </w:lvl>
  </w:abstractNum>
  <w:abstractNum w:abstractNumId="11" w15:restartNumberingAfterBreak="0">
    <w:nsid w:val="5C0F6D35"/>
    <w:multiLevelType w:val="multilevel"/>
    <w:tmpl w:val="92DEB2C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2" w15:restartNumberingAfterBreak="0">
    <w:nsid w:val="5C794BBF"/>
    <w:multiLevelType w:val="multilevel"/>
    <w:tmpl w:val="4770FE4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3" w15:restartNumberingAfterBreak="0">
    <w:nsid w:val="5D775B14"/>
    <w:multiLevelType w:val="hybridMultilevel"/>
    <w:tmpl w:val="0BCE3562"/>
    <w:lvl w:ilvl="0" w:tplc="0427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37C6A"/>
    <w:multiLevelType w:val="hybridMultilevel"/>
    <w:tmpl w:val="64FC970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0877D2"/>
    <w:multiLevelType w:val="multilevel"/>
    <w:tmpl w:val="1EAC269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412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color w:val="000000"/>
      </w:rPr>
    </w:lvl>
  </w:abstractNum>
  <w:abstractNum w:abstractNumId="16" w15:restartNumberingAfterBreak="0">
    <w:nsid w:val="71B911FE"/>
    <w:multiLevelType w:val="hybridMultilevel"/>
    <w:tmpl w:val="9F3401B0"/>
    <w:lvl w:ilvl="0" w:tplc="68A4CDE6">
      <w:start w:val="2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211796"/>
    <w:multiLevelType w:val="multilevel"/>
    <w:tmpl w:val="1234D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59391D"/>
    <w:multiLevelType w:val="hybridMultilevel"/>
    <w:tmpl w:val="A0D828E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B22097"/>
    <w:multiLevelType w:val="hybridMultilevel"/>
    <w:tmpl w:val="E9B8E6A6"/>
    <w:lvl w:ilvl="0" w:tplc="37B20FB4">
      <w:start w:val="1"/>
      <w:numFmt w:val="upperRoman"/>
      <w:lvlText w:val="%1."/>
      <w:lvlJc w:val="left"/>
      <w:pPr>
        <w:ind w:left="2214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7"/>
    <w:lvlOverride w:ilvl="0">
      <w:lvl w:ilvl="0">
        <w:numFmt w:val="upperRoman"/>
        <w:lvlText w:val="%1."/>
        <w:lvlJc w:val="right"/>
      </w:lvl>
    </w:lvlOverride>
  </w:num>
  <w:num w:numId="2">
    <w:abstractNumId w:val="6"/>
  </w:num>
  <w:num w:numId="3">
    <w:abstractNumId w:val="19"/>
  </w:num>
  <w:num w:numId="4">
    <w:abstractNumId w:val="16"/>
  </w:num>
  <w:num w:numId="5">
    <w:abstractNumId w:val="4"/>
    <w:lvlOverride w:ilvl="0">
      <w:lvl w:ilvl="0">
        <w:numFmt w:val="upperRoman"/>
        <w:lvlText w:val="%1."/>
        <w:lvlJc w:val="right"/>
        <w:rPr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6">
    <w:abstractNumId w:val="1"/>
  </w:num>
  <w:num w:numId="7">
    <w:abstractNumId w:val="9"/>
  </w:num>
  <w:num w:numId="8">
    <w:abstractNumId w:val="10"/>
  </w:num>
  <w:num w:numId="9">
    <w:abstractNumId w:val="8"/>
  </w:num>
  <w:num w:numId="10">
    <w:abstractNumId w:val="5"/>
  </w:num>
  <w:num w:numId="11">
    <w:abstractNumId w:val="7"/>
  </w:num>
  <w:num w:numId="12">
    <w:abstractNumId w:val="0"/>
  </w:num>
  <w:num w:numId="13">
    <w:abstractNumId w:val="13"/>
  </w:num>
  <w:num w:numId="14">
    <w:abstractNumId w:val="3"/>
  </w:num>
  <w:num w:numId="15">
    <w:abstractNumId w:val="11"/>
  </w:num>
  <w:num w:numId="16">
    <w:abstractNumId w:val="12"/>
  </w:num>
  <w:num w:numId="17">
    <w:abstractNumId w:val="18"/>
  </w:num>
  <w:num w:numId="18">
    <w:abstractNumId w:val="14"/>
  </w:num>
  <w:num w:numId="19">
    <w:abstractNumId w:val="1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5D"/>
    <w:rsid w:val="00036A4E"/>
    <w:rsid w:val="001B29D6"/>
    <w:rsid w:val="001D01D8"/>
    <w:rsid w:val="00206DC7"/>
    <w:rsid w:val="002E5D22"/>
    <w:rsid w:val="00322673"/>
    <w:rsid w:val="003A0057"/>
    <w:rsid w:val="003A175A"/>
    <w:rsid w:val="004655D0"/>
    <w:rsid w:val="007027FE"/>
    <w:rsid w:val="007D494A"/>
    <w:rsid w:val="008A1BD9"/>
    <w:rsid w:val="008B78D2"/>
    <w:rsid w:val="009D385D"/>
    <w:rsid w:val="00A75EA8"/>
    <w:rsid w:val="00A97C4C"/>
    <w:rsid w:val="00AF0827"/>
    <w:rsid w:val="00C25CE6"/>
    <w:rsid w:val="00C72AAB"/>
    <w:rsid w:val="00CB608C"/>
    <w:rsid w:val="00D17809"/>
    <w:rsid w:val="00D17849"/>
    <w:rsid w:val="00D71D34"/>
    <w:rsid w:val="00DE4622"/>
    <w:rsid w:val="00E43B9F"/>
    <w:rsid w:val="00F475A8"/>
    <w:rsid w:val="00F8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C89EAE-6FEA-4EEC-9D80-5CC543A1C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22673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A0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37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5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775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150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tsilute.l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acebook.com/groups/200473273808534/" TargetMode="External"/><Relationship Id="rId12" Type="http://schemas.openxmlformats.org/officeDocument/2006/relationships/hyperlink" Target="mailto:suzadinknor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ilutesazuoliukas.lt" TargetMode="External"/><Relationship Id="rId11" Type="http://schemas.openxmlformats.org/officeDocument/2006/relationships/hyperlink" Target="mailto:suzadinknora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emiplius.l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ptsilute.lt/" TargetMode="Externa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Waveform">
  <a:themeElements>
    <a:clrScheme name="Waveform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Waveform">
      <a:fillStyleLst>
        <a:solidFill>
          <a:schemeClr val="phClr"/>
        </a:solidFill>
        <a:gradFill rotWithShape="1">
          <a:gsLst>
            <a:gs pos="0">
              <a:schemeClr val="phClr">
                <a:tint val="0"/>
              </a:schemeClr>
            </a:gs>
            <a:gs pos="44000">
              <a:schemeClr val="phClr">
                <a:tint val="60000"/>
                <a:satMod val="120000"/>
              </a:schemeClr>
            </a:gs>
            <a:gs pos="100000">
              <a:schemeClr val="phClr">
                <a:tint val="90000"/>
                <a:alpha val="100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20000"/>
                <a:lumMod val="120000"/>
              </a:schemeClr>
            </a:gs>
            <a:gs pos="100000">
              <a:schemeClr val="phClr">
                <a:shade val="89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lumMod val="8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prstMaterial="flat">
            <a:bevelT w="12700" h="12700"/>
          </a:sp3d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contourW="19050" prstMaterial="flat">
            <a:bevelT w="63500" h="63500"/>
            <a:contourClr>
              <a:schemeClr val="phClr">
                <a:shade val="25000"/>
                <a:satMod val="18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8E8AD-88D6-41D2-9867-270C94710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3743</Words>
  <Characters>2135</Characters>
  <Application>Microsoft Office Word</Application>
  <DocSecurity>0</DocSecurity>
  <Lines>17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SPT</cp:lastModifiedBy>
  <cp:revision>2</cp:revision>
  <dcterms:created xsi:type="dcterms:W3CDTF">2023-03-01T12:29:00Z</dcterms:created>
  <dcterms:modified xsi:type="dcterms:W3CDTF">2023-03-01T12:29:00Z</dcterms:modified>
</cp:coreProperties>
</file>