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9028D" w14:textId="529C75A7" w:rsidR="00D132FF" w:rsidRDefault="00826D37" w:rsidP="0010790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="00107901">
        <w:rPr>
          <w:rFonts w:ascii="Times New Roman" w:hAnsi="Times New Roman" w:cs="Times New Roman"/>
          <w:sz w:val="24"/>
          <w:szCs w:val="24"/>
        </w:rPr>
        <w:t>PATVIRTINTA</w:t>
      </w:r>
    </w:p>
    <w:p w14:paraId="68F8CDA7" w14:textId="4B7A4D8F" w:rsidR="00826D37" w:rsidRDefault="00826D37" w:rsidP="00826D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„Diemedžio“ ugdymo centro direktoriaus</w:t>
      </w:r>
    </w:p>
    <w:p w14:paraId="5F9CEBC4" w14:textId="207AE6C0" w:rsidR="00826D37" w:rsidRDefault="00826D37" w:rsidP="00826D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2023 m. vasario 22 d. įsakymu Nr. V1-18-(1.3)</w:t>
      </w:r>
    </w:p>
    <w:p w14:paraId="04170C34" w14:textId="1E306555" w:rsidR="00107901" w:rsidRDefault="00107901" w:rsidP="002543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3BD20E" w14:textId="77777777" w:rsidR="005D3A4C" w:rsidRDefault="005D3A4C">
      <w:pPr>
        <w:rPr>
          <w:rFonts w:ascii="Times New Roman" w:hAnsi="Times New Roman" w:cs="Times New Roman"/>
          <w:sz w:val="24"/>
          <w:szCs w:val="24"/>
        </w:rPr>
      </w:pPr>
    </w:p>
    <w:p w14:paraId="28F6082D" w14:textId="3E36855F" w:rsidR="005D3A4C" w:rsidRDefault="00254322" w:rsidP="005D3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ŠILUTĖS IR KLAIPĖDOS RAJONŲ SPECIALIŲJŲ PEDAGOGŲ </w:t>
      </w:r>
      <w:r w:rsidR="00076E99">
        <w:rPr>
          <w:rFonts w:ascii="Times New Roman" w:hAnsi="Times New Roman" w:cs="Times New Roman"/>
          <w:b/>
          <w:sz w:val="24"/>
          <w:szCs w:val="24"/>
        </w:rPr>
        <w:t>IR</w:t>
      </w:r>
      <w:r>
        <w:rPr>
          <w:rFonts w:ascii="Times New Roman" w:hAnsi="Times New Roman" w:cs="Times New Roman"/>
          <w:b/>
          <w:sz w:val="24"/>
          <w:szCs w:val="24"/>
        </w:rPr>
        <w:t xml:space="preserve"> LOGOPEDŲ METODINĖ DIENA</w:t>
      </w:r>
    </w:p>
    <w:p w14:paraId="61B99FF2" w14:textId="278016F6" w:rsidR="00622CDD" w:rsidRDefault="00622CDD" w:rsidP="005D3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„MOKYTIS-</w:t>
      </w:r>
      <w:r w:rsidR="00076E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KURTI-</w:t>
      </w:r>
      <w:r w:rsidR="00076E99">
        <w:rPr>
          <w:rFonts w:ascii="Times New Roman" w:hAnsi="Times New Roman" w:cs="Times New Roman"/>
          <w:b/>
          <w:sz w:val="24"/>
          <w:szCs w:val="24"/>
        </w:rPr>
        <w:t xml:space="preserve"> (NE)KLYSTI- DŽIAUGTIS“</w:t>
      </w:r>
    </w:p>
    <w:p w14:paraId="77FD9489" w14:textId="6A65621F" w:rsidR="00076E99" w:rsidRDefault="00076E99" w:rsidP="005D3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NUOSTATAI</w:t>
      </w:r>
    </w:p>
    <w:p w14:paraId="6CD31D28" w14:textId="77777777" w:rsidR="00622CDD" w:rsidRPr="005D3A4C" w:rsidRDefault="00622CDD" w:rsidP="005D3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27DC8" w14:textId="77777777" w:rsidR="005D3A4C" w:rsidRPr="005D3A4C" w:rsidRDefault="005D3A4C" w:rsidP="005D3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02B58" w14:textId="77777777" w:rsidR="005D3A4C" w:rsidRPr="005D3A4C" w:rsidRDefault="005D3A4C" w:rsidP="005D3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A4C">
        <w:rPr>
          <w:rFonts w:ascii="Times New Roman" w:hAnsi="Times New Roman" w:cs="Times New Roman"/>
          <w:b/>
          <w:sz w:val="24"/>
          <w:szCs w:val="24"/>
        </w:rPr>
        <w:t>I SKYRIUS</w:t>
      </w:r>
    </w:p>
    <w:p w14:paraId="112BD4A5" w14:textId="77777777" w:rsidR="005D3A4C" w:rsidRPr="005D3A4C" w:rsidRDefault="005D3A4C" w:rsidP="008B4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A4C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14:paraId="59897337" w14:textId="77777777" w:rsidR="005D3A4C" w:rsidRPr="00076E99" w:rsidRDefault="005D3A4C" w:rsidP="008B4A15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0E4EB8" w14:textId="77777777" w:rsidR="005D3C76" w:rsidRPr="005D3C76" w:rsidRDefault="00076E99" w:rsidP="005D3C76">
      <w:pPr>
        <w:pStyle w:val="Antrat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sz w:val="24"/>
          <w:szCs w:val="24"/>
        </w:rPr>
        <w:t>Š</w:t>
      </w:r>
      <w:r w:rsidR="0033072D">
        <w:rPr>
          <w:b w:val="0"/>
          <w:sz w:val="24"/>
          <w:szCs w:val="24"/>
        </w:rPr>
        <w:t>ilutės ir Klaipėdos rajonų specialiųjų pedagogų ir logopedų metodinės</w:t>
      </w:r>
      <w:r w:rsidRPr="00076E99">
        <w:rPr>
          <w:b w:val="0"/>
          <w:sz w:val="24"/>
          <w:szCs w:val="24"/>
        </w:rPr>
        <w:t xml:space="preserve"> dienos</w:t>
      </w:r>
      <w:r w:rsidR="005D3A4C" w:rsidRPr="00076E99">
        <w:rPr>
          <w:b w:val="0"/>
          <w:sz w:val="24"/>
          <w:szCs w:val="24"/>
        </w:rPr>
        <w:t>:</w:t>
      </w:r>
      <w:r w:rsidRPr="00076E99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76E99">
        <w:rPr>
          <w:rStyle w:val="Emfaz"/>
          <w:b w:val="0"/>
          <w:bCs w:val="0"/>
          <w:i w:val="0"/>
          <w:color w:val="000000" w:themeColor="text1"/>
          <w:sz w:val="24"/>
          <w:szCs w:val="24"/>
          <w:shd w:val="clear" w:color="auto" w:fill="FFFFFF"/>
        </w:rPr>
        <w:t>„Mokytis - kurti -(ne)klysti – džiaugtis“</w:t>
      </w:r>
      <w:r>
        <w:rPr>
          <w:rStyle w:val="Emfaz"/>
          <w:b w:val="0"/>
          <w:bCs w:val="0"/>
          <w:i w:val="0"/>
          <w:color w:val="000000" w:themeColor="text1"/>
          <w:sz w:val="24"/>
          <w:szCs w:val="24"/>
          <w:shd w:val="clear" w:color="auto" w:fill="FFFFFF"/>
        </w:rPr>
        <w:t xml:space="preserve"> (toliau – Metodinė diena) </w:t>
      </w:r>
      <w:r w:rsidR="005D3A4C" w:rsidRPr="00076E99">
        <w:rPr>
          <w:b w:val="0"/>
          <w:sz w:val="24"/>
          <w:szCs w:val="24"/>
        </w:rPr>
        <w:t xml:space="preserve">nuostatai reglamentuoja </w:t>
      </w:r>
      <w:r>
        <w:rPr>
          <w:b w:val="0"/>
          <w:sz w:val="24"/>
          <w:szCs w:val="24"/>
        </w:rPr>
        <w:t>Metodinės dienos tikslus</w:t>
      </w:r>
      <w:r w:rsidR="005D3A4C" w:rsidRPr="00076E99">
        <w:rPr>
          <w:b w:val="0"/>
          <w:sz w:val="24"/>
          <w:szCs w:val="24"/>
        </w:rPr>
        <w:t xml:space="preserve"> ir uždavinius, reikalavimus pranešimams, dalyvių registraciją ir organizavimo tvarką.</w:t>
      </w:r>
    </w:p>
    <w:p w14:paraId="40B5D971" w14:textId="063B8FF5" w:rsidR="0033072D" w:rsidRPr="005D3C76" w:rsidRDefault="0033072D" w:rsidP="005D3C76">
      <w:pPr>
        <w:pStyle w:val="Antrat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b w:val="0"/>
          <w:bCs w:val="0"/>
          <w:color w:val="000000" w:themeColor="text1"/>
          <w:sz w:val="24"/>
          <w:szCs w:val="24"/>
        </w:rPr>
      </w:pPr>
      <w:r w:rsidRPr="005D3C76">
        <w:rPr>
          <w:b w:val="0"/>
          <w:sz w:val="24"/>
          <w:szCs w:val="24"/>
        </w:rPr>
        <w:t>Metodinę dieną</w:t>
      </w:r>
      <w:r w:rsidR="005D3A4C" w:rsidRPr="005D3C76">
        <w:rPr>
          <w:b w:val="0"/>
          <w:sz w:val="24"/>
          <w:szCs w:val="24"/>
        </w:rPr>
        <w:t xml:space="preserve"> organizuoja </w:t>
      </w:r>
      <w:r w:rsidRPr="005D3C76">
        <w:rPr>
          <w:b w:val="0"/>
          <w:sz w:val="24"/>
          <w:szCs w:val="24"/>
        </w:rPr>
        <w:t xml:space="preserve">„Diemedžio“ ugdymo centro specialioji pedagogė – logopedė metodininkė Aistė Pielikienė ir vyr. specialioji pedagogė – logopedė Kornelija Martinkienė </w:t>
      </w:r>
      <w:r w:rsidR="005D3C76" w:rsidRPr="005D3C76">
        <w:rPr>
          <w:b w:val="0"/>
          <w:sz w:val="24"/>
          <w:szCs w:val="24"/>
        </w:rPr>
        <w:t xml:space="preserve">bendradarbiaujant su Šilutės rajono Švietimo pagalbos tarnyba </w:t>
      </w:r>
      <w:hyperlink r:id="rId7" w:history="1">
        <w:r w:rsidR="005D3C76" w:rsidRPr="005D3C76">
          <w:rPr>
            <w:rStyle w:val="Hipersaitas"/>
            <w:sz w:val="24"/>
            <w:szCs w:val="24"/>
          </w:rPr>
          <w:t>https://www.sptsilute.lt/</w:t>
        </w:r>
      </w:hyperlink>
    </w:p>
    <w:p w14:paraId="44D08F8E" w14:textId="77777777" w:rsidR="005D3A4C" w:rsidRDefault="005D3A4C" w:rsidP="005D3A4C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102024EA" w14:textId="77777777" w:rsidR="005D3A4C" w:rsidRPr="005D3A4C" w:rsidRDefault="005D3A4C" w:rsidP="005D3A4C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A4C">
        <w:rPr>
          <w:rFonts w:ascii="Times New Roman" w:eastAsia="Times New Roman" w:hAnsi="Times New Roman" w:cs="Times New Roman"/>
          <w:b/>
          <w:sz w:val="24"/>
          <w:szCs w:val="24"/>
        </w:rPr>
        <w:t>II SKYRIUS</w:t>
      </w:r>
    </w:p>
    <w:p w14:paraId="3C34CED2" w14:textId="294D3583" w:rsidR="005D3A4C" w:rsidRPr="005D3A4C" w:rsidRDefault="00616FE3" w:rsidP="008B4A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METODINĖS DIENOS</w:t>
      </w:r>
      <w:r w:rsidR="005D3A4C" w:rsidRPr="005D3A4C">
        <w:rPr>
          <w:rFonts w:ascii="Times New Roman" w:eastAsia="Times New Roman" w:hAnsi="Times New Roman" w:cs="Times New Roman"/>
          <w:b/>
          <w:sz w:val="24"/>
          <w:szCs w:val="24"/>
        </w:rPr>
        <w:t xml:space="preserve"> TIKSLAS IR UŽDAVINIAI</w:t>
      </w:r>
    </w:p>
    <w:p w14:paraId="50EF0F67" w14:textId="77777777" w:rsidR="005D3A4C" w:rsidRDefault="005D3A4C" w:rsidP="008B4A15">
      <w:pPr>
        <w:pStyle w:val="Sraopastraipa"/>
        <w:jc w:val="center"/>
        <w:rPr>
          <w:rFonts w:ascii="Times New Roman" w:hAnsi="Times New Roman" w:cs="Times New Roman"/>
          <w:sz w:val="24"/>
          <w:szCs w:val="24"/>
        </w:rPr>
      </w:pPr>
    </w:p>
    <w:p w14:paraId="346F1BF9" w14:textId="7137EADF" w:rsidR="0033072D" w:rsidRPr="0033072D" w:rsidRDefault="0033072D" w:rsidP="0033072D">
      <w:pPr>
        <w:pStyle w:val="Antrat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33072D">
        <w:rPr>
          <w:b w:val="0"/>
          <w:sz w:val="24"/>
          <w:szCs w:val="24"/>
        </w:rPr>
        <w:t>Metodinė dienos</w:t>
      </w:r>
      <w:r w:rsidR="005D3A4C" w:rsidRPr="0033072D">
        <w:rPr>
          <w:b w:val="0"/>
          <w:sz w:val="24"/>
          <w:szCs w:val="24"/>
        </w:rPr>
        <w:t xml:space="preserve"> tikslas</w:t>
      </w:r>
      <w:r w:rsidR="005D3A4C" w:rsidRPr="005D3A4C">
        <w:rPr>
          <w:sz w:val="24"/>
          <w:szCs w:val="24"/>
        </w:rPr>
        <w:t xml:space="preserve"> – </w:t>
      </w:r>
      <w:r>
        <w:rPr>
          <w:b w:val="0"/>
          <w:sz w:val="24"/>
          <w:szCs w:val="24"/>
        </w:rPr>
        <w:t>skatinti</w:t>
      </w:r>
      <w:r w:rsidRPr="00532B0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logopedus ir specialiuosius pedagogus </w:t>
      </w:r>
      <w:r w:rsidRPr="00532B0D">
        <w:rPr>
          <w:b w:val="0"/>
          <w:sz w:val="24"/>
          <w:szCs w:val="24"/>
        </w:rPr>
        <w:t xml:space="preserve">bendradarbiauti per  pozityvią patirties sklaidą bei </w:t>
      </w:r>
      <w:r>
        <w:rPr>
          <w:b w:val="0"/>
          <w:sz w:val="24"/>
          <w:szCs w:val="24"/>
        </w:rPr>
        <w:t>profesinės patirties refleksiją.</w:t>
      </w:r>
    </w:p>
    <w:p w14:paraId="6115EBDD" w14:textId="5C743481" w:rsidR="005D3A4C" w:rsidRPr="005D3A4C" w:rsidRDefault="0033072D" w:rsidP="008B4A1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Metodinės dienos </w:t>
      </w:r>
      <w:r w:rsidR="005D3A4C" w:rsidRPr="005D3A4C">
        <w:rPr>
          <w:rFonts w:ascii="Times New Roman" w:hAnsi="Times New Roman" w:cs="Times New Roman"/>
          <w:sz w:val="24"/>
          <w:szCs w:val="24"/>
        </w:rPr>
        <w:t>uždaviniai:</w:t>
      </w:r>
    </w:p>
    <w:p w14:paraId="5B8158DC" w14:textId="77777777" w:rsidR="0033072D" w:rsidRDefault="0033072D" w:rsidP="0033072D">
      <w:pPr>
        <w:pStyle w:val="Sraopastrai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FD7">
        <w:rPr>
          <w:rFonts w:ascii="Times New Roman" w:hAnsi="Times New Roman" w:cs="Times New Roman"/>
          <w:sz w:val="24"/>
          <w:szCs w:val="24"/>
        </w:rPr>
        <w:t xml:space="preserve">užtikrinti </w:t>
      </w:r>
      <w:r w:rsidRPr="00E10F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logopedų ir specialiųjų pedagogų </w:t>
      </w:r>
      <w:r>
        <w:rPr>
          <w:rFonts w:ascii="Times New Roman" w:hAnsi="Times New Roman" w:cs="Times New Roman"/>
          <w:sz w:val="24"/>
          <w:szCs w:val="24"/>
        </w:rPr>
        <w:t>dalinimąsi</w:t>
      </w:r>
      <w:r w:rsidRPr="00E10FD7">
        <w:rPr>
          <w:rFonts w:ascii="Times New Roman" w:hAnsi="Times New Roman" w:cs="Times New Roman"/>
          <w:sz w:val="24"/>
          <w:szCs w:val="24"/>
        </w:rPr>
        <w:t xml:space="preserve"> gerąją darbo patirtimi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0FD7">
        <w:rPr>
          <w:rFonts w:ascii="Times New Roman" w:hAnsi="Times New Roman" w:cs="Times New Roman"/>
          <w:sz w:val="24"/>
          <w:szCs w:val="24"/>
        </w:rPr>
        <w:t xml:space="preserve"> ugdant </w:t>
      </w:r>
      <w:r>
        <w:rPr>
          <w:rFonts w:ascii="Times New Roman" w:hAnsi="Times New Roman" w:cs="Times New Roman"/>
          <w:sz w:val="24"/>
          <w:szCs w:val="24"/>
        </w:rPr>
        <w:t>vaiką/ mokinį, turinčiam</w:t>
      </w:r>
      <w:r w:rsidRPr="00E10FD7">
        <w:rPr>
          <w:rFonts w:ascii="Times New Roman" w:hAnsi="Times New Roman" w:cs="Times New Roman"/>
          <w:sz w:val="24"/>
          <w:szCs w:val="24"/>
        </w:rPr>
        <w:t xml:space="preserve"> specialiųjų ug</w:t>
      </w:r>
      <w:r>
        <w:rPr>
          <w:rFonts w:ascii="Times New Roman" w:hAnsi="Times New Roman" w:cs="Times New Roman"/>
          <w:sz w:val="24"/>
          <w:szCs w:val="24"/>
        </w:rPr>
        <w:t>dymosi poreikių;</w:t>
      </w:r>
    </w:p>
    <w:p w14:paraId="0E0698BF" w14:textId="0BD28A60" w:rsidR="005D3A4C" w:rsidRPr="004331C7" w:rsidRDefault="0033072D" w:rsidP="004331C7">
      <w:pPr>
        <w:pStyle w:val="Sraopastrai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72D">
        <w:rPr>
          <w:rFonts w:ascii="Times New Roman" w:hAnsi="Times New Roman" w:cs="Times New Roman"/>
          <w:sz w:val="24"/>
          <w:szCs w:val="24"/>
        </w:rPr>
        <w:t xml:space="preserve"> pasidalinti kūrybinėmis idėjomis, sėkminga jų įgyvendinimo patirtimi, teikiant pagalbą vaikui/ mokiniui, turinčiam specialiųjų ugdymosi poreikių bei patiriančiam mokymosi sunkumus.</w:t>
      </w:r>
    </w:p>
    <w:p w14:paraId="2E1E8252" w14:textId="77777777" w:rsidR="008B4A15" w:rsidRDefault="008B4A15" w:rsidP="008B4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7A60B3" w14:textId="77777777" w:rsidR="005D3A4C" w:rsidRPr="005D3A4C" w:rsidRDefault="005D3A4C" w:rsidP="008B4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A4C">
        <w:rPr>
          <w:rFonts w:ascii="Times New Roman" w:hAnsi="Times New Roman" w:cs="Times New Roman"/>
          <w:b/>
          <w:sz w:val="24"/>
          <w:szCs w:val="24"/>
        </w:rPr>
        <w:t>III SKYRIUS</w:t>
      </w:r>
    </w:p>
    <w:p w14:paraId="68DC95DB" w14:textId="77777777" w:rsidR="005D3A4C" w:rsidRDefault="005D3A4C" w:rsidP="008B4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A4C">
        <w:rPr>
          <w:rFonts w:ascii="Times New Roman" w:hAnsi="Times New Roman" w:cs="Times New Roman"/>
          <w:b/>
          <w:sz w:val="24"/>
          <w:szCs w:val="24"/>
        </w:rPr>
        <w:t>DALYVIAI</w:t>
      </w:r>
    </w:p>
    <w:p w14:paraId="716DE2CC" w14:textId="77777777" w:rsidR="005D3A4C" w:rsidRDefault="005D3A4C" w:rsidP="005D3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2B00F" w14:textId="5617A1D5" w:rsidR="005D3A4C" w:rsidRDefault="00B16AC5" w:rsidP="005D3A4C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Metodinės dienos</w:t>
      </w:r>
      <w:r w:rsidR="00A40ED6" w:rsidRPr="005D3A4C">
        <w:rPr>
          <w:rFonts w:ascii="Times New Roman" w:hAnsi="Times New Roman" w:cs="Times New Roman"/>
          <w:sz w:val="24"/>
          <w:szCs w:val="24"/>
        </w:rPr>
        <w:t xml:space="preserve"> dalyviai – </w:t>
      </w:r>
      <w:r>
        <w:rPr>
          <w:rFonts w:ascii="Times New Roman" w:hAnsi="Times New Roman" w:cs="Times New Roman"/>
          <w:sz w:val="24"/>
          <w:szCs w:val="24"/>
        </w:rPr>
        <w:t>Šilutės ir Klaipėdos rajonų specialieji pedagogai ir logopedai.</w:t>
      </w:r>
    </w:p>
    <w:p w14:paraId="3F490458" w14:textId="77777777" w:rsidR="005D3A4C" w:rsidRDefault="005D3A4C" w:rsidP="005D3A4C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87616" w14:textId="77777777" w:rsidR="005D3A4C" w:rsidRPr="005D3A4C" w:rsidRDefault="005D3A4C" w:rsidP="005D3A4C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A4C">
        <w:rPr>
          <w:rFonts w:ascii="Times New Roman" w:eastAsia="Times New Roman" w:hAnsi="Times New Roman" w:cs="Times New Roman"/>
          <w:b/>
          <w:sz w:val="24"/>
          <w:szCs w:val="24"/>
        </w:rPr>
        <w:t>IV SKYRIUS</w:t>
      </w:r>
    </w:p>
    <w:p w14:paraId="64172D31" w14:textId="77777777" w:rsidR="005D3A4C" w:rsidRPr="005D3A4C" w:rsidRDefault="005D3A4C" w:rsidP="005D3A4C">
      <w:pPr>
        <w:widowControl w:val="0"/>
        <w:autoSpaceDE w:val="0"/>
        <w:autoSpaceDN w:val="0"/>
        <w:spacing w:after="0" w:line="240" w:lineRule="auto"/>
        <w:ind w:left="553" w:right="44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D3A4C">
        <w:rPr>
          <w:rFonts w:ascii="Times New Roman" w:eastAsia="Times New Roman" w:hAnsi="Times New Roman" w:cs="Times New Roman"/>
          <w:b/>
          <w:sz w:val="24"/>
        </w:rPr>
        <w:t>REIKALAVIMAI</w:t>
      </w:r>
      <w:r w:rsidRPr="005D3A4C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5D3A4C">
        <w:rPr>
          <w:rFonts w:ascii="Times New Roman" w:eastAsia="Times New Roman" w:hAnsi="Times New Roman" w:cs="Times New Roman"/>
          <w:b/>
          <w:sz w:val="24"/>
        </w:rPr>
        <w:t>PRANEŠIMAMS</w:t>
      </w:r>
    </w:p>
    <w:p w14:paraId="682D8CBC" w14:textId="77777777" w:rsidR="005D3A4C" w:rsidRPr="00CC6C8F" w:rsidRDefault="005D3A4C" w:rsidP="005D3A4C">
      <w:pPr>
        <w:pStyle w:val="Sraopastraip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7D03A1" w14:textId="77777777" w:rsidR="005D3A4C" w:rsidRPr="00CC6C8F" w:rsidRDefault="005D3A4C" w:rsidP="00CC6C8F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8F">
        <w:rPr>
          <w:rFonts w:ascii="Times New Roman" w:hAnsi="Times New Roman" w:cs="Times New Roman"/>
          <w:sz w:val="24"/>
          <w:szCs w:val="24"/>
        </w:rPr>
        <w:t>Pranešimus gali rengti vienas pranešėjas arba pranešėjų grupė.</w:t>
      </w:r>
    </w:p>
    <w:p w14:paraId="75011093" w14:textId="7FB98554" w:rsidR="005D3A4C" w:rsidRPr="00CC6C8F" w:rsidRDefault="005D3A4C" w:rsidP="00CC6C8F">
      <w:pPr>
        <w:pStyle w:val="Sraopastraip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C8F">
        <w:rPr>
          <w:rFonts w:ascii="Times New Roman" w:hAnsi="Times New Roman" w:cs="Times New Roman"/>
          <w:sz w:val="24"/>
          <w:szCs w:val="24"/>
        </w:rPr>
        <w:lastRenderedPageBreak/>
        <w:t>Pranešimų formos</w:t>
      </w:r>
      <w:r w:rsidR="00CC6C8F">
        <w:rPr>
          <w:rFonts w:ascii="Times New Roman" w:hAnsi="Times New Roman" w:cs="Times New Roman"/>
          <w:sz w:val="24"/>
          <w:szCs w:val="24"/>
        </w:rPr>
        <w:t>:</w:t>
      </w:r>
    </w:p>
    <w:p w14:paraId="44E5D67B" w14:textId="77777777" w:rsidR="005D3A4C" w:rsidRPr="00CC6C8F" w:rsidRDefault="005D3A4C" w:rsidP="00CC6C8F">
      <w:pPr>
        <w:pStyle w:val="Sraopastrai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8F">
        <w:rPr>
          <w:rFonts w:ascii="Times New Roman" w:hAnsi="Times New Roman" w:cs="Times New Roman"/>
          <w:sz w:val="24"/>
          <w:szCs w:val="24"/>
        </w:rPr>
        <w:t xml:space="preserve"> žodinis pranešimas;</w:t>
      </w:r>
    </w:p>
    <w:p w14:paraId="406208EC" w14:textId="77777777" w:rsidR="005D3A4C" w:rsidRPr="00CC6C8F" w:rsidRDefault="005D3A4C" w:rsidP="00CC6C8F">
      <w:pPr>
        <w:pStyle w:val="Sraopastrai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8F">
        <w:rPr>
          <w:rFonts w:ascii="Times New Roman" w:hAnsi="Times New Roman" w:cs="Times New Roman"/>
          <w:sz w:val="24"/>
          <w:szCs w:val="24"/>
        </w:rPr>
        <w:t xml:space="preserve"> stendinis pranešimas.</w:t>
      </w:r>
    </w:p>
    <w:p w14:paraId="0BFD1037" w14:textId="77777777" w:rsidR="005D3A4C" w:rsidRPr="00CC6C8F" w:rsidRDefault="005D3A4C" w:rsidP="00CC6C8F">
      <w:pPr>
        <w:pStyle w:val="Sraopastraip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C8F">
        <w:rPr>
          <w:rFonts w:ascii="Times New Roman" w:hAnsi="Times New Roman" w:cs="Times New Roman"/>
          <w:sz w:val="24"/>
          <w:szCs w:val="24"/>
        </w:rPr>
        <w:t>Reikalavimai pranešimui:</w:t>
      </w:r>
    </w:p>
    <w:p w14:paraId="0663D697" w14:textId="5C3479ED" w:rsidR="005D3A4C" w:rsidRPr="00CC6C8F" w:rsidRDefault="005D3A4C" w:rsidP="00CC6C8F">
      <w:pPr>
        <w:pStyle w:val="Sraopastraipa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C8F">
        <w:rPr>
          <w:rFonts w:ascii="Times New Roman" w:hAnsi="Times New Roman" w:cs="Times New Roman"/>
          <w:sz w:val="24"/>
          <w:szCs w:val="24"/>
        </w:rPr>
        <w:t xml:space="preserve"> pranešimo turinys turi atitikti </w:t>
      </w:r>
      <w:r w:rsidR="00CC6C8F">
        <w:rPr>
          <w:rFonts w:ascii="Times New Roman" w:hAnsi="Times New Roman" w:cs="Times New Roman"/>
          <w:sz w:val="24"/>
          <w:szCs w:val="24"/>
        </w:rPr>
        <w:t xml:space="preserve">metodinės dienos </w:t>
      </w:r>
      <w:r w:rsidRPr="00CC6C8F">
        <w:rPr>
          <w:rFonts w:ascii="Times New Roman" w:hAnsi="Times New Roman" w:cs="Times New Roman"/>
          <w:sz w:val="24"/>
          <w:szCs w:val="24"/>
        </w:rPr>
        <w:t>temą</w:t>
      </w:r>
      <w:r w:rsidR="00CC6C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2C12B5" w14:textId="4A5A3FD7" w:rsidR="005D3A4C" w:rsidRDefault="005D3A4C" w:rsidP="00CC6C8F">
      <w:pPr>
        <w:pStyle w:val="Sraopastrai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8F">
        <w:rPr>
          <w:rFonts w:ascii="Times New Roman" w:hAnsi="Times New Roman" w:cs="Times New Roman"/>
          <w:sz w:val="24"/>
          <w:szCs w:val="24"/>
        </w:rPr>
        <w:t xml:space="preserve"> žo</w:t>
      </w:r>
      <w:r w:rsidR="00CC6C8F">
        <w:rPr>
          <w:rFonts w:ascii="Times New Roman" w:hAnsi="Times New Roman" w:cs="Times New Roman"/>
          <w:sz w:val="24"/>
          <w:szCs w:val="24"/>
        </w:rPr>
        <w:t>dinio pranešimo trukmė 10 - 15</w:t>
      </w:r>
      <w:r w:rsidR="00C8732B">
        <w:rPr>
          <w:rFonts w:ascii="Times New Roman" w:hAnsi="Times New Roman" w:cs="Times New Roman"/>
          <w:sz w:val="24"/>
          <w:szCs w:val="24"/>
        </w:rPr>
        <w:t xml:space="preserve"> min..</w:t>
      </w:r>
    </w:p>
    <w:p w14:paraId="7AE5DBD2" w14:textId="38BBC611" w:rsidR="00CC6C8F" w:rsidRPr="00CC6C8F" w:rsidRDefault="00CC6C8F" w:rsidP="00CC6C8F">
      <w:pPr>
        <w:pStyle w:val="Sraopastrai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Stendinio </w:t>
      </w:r>
      <w:r w:rsidR="00C8732B">
        <w:rPr>
          <w:rFonts w:ascii="Times New Roman" w:hAnsi="Times New Roman" w:cs="Times New Roman"/>
          <w:sz w:val="24"/>
          <w:szCs w:val="24"/>
        </w:rPr>
        <w:t>pranešimo trukmė iki 10 min.</w:t>
      </w:r>
    </w:p>
    <w:p w14:paraId="18D677E8" w14:textId="61D8166D" w:rsidR="00587067" w:rsidRPr="00CC6C8F" w:rsidRDefault="00587067" w:rsidP="00CC6C8F">
      <w:pPr>
        <w:pStyle w:val="Sraopastrai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8F">
        <w:rPr>
          <w:rFonts w:ascii="Times New Roman" w:hAnsi="Times New Roman" w:cs="Times New Roman"/>
          <w:sz w:val="24"/>
          <w:szCs w:val="24"/>
        </w:rPr>
        <w:t xml:space="preserve"> pranešimai gali būti iliustruoti vaizdiniais/praktiniais pavyzdžiais, demonstruojamos priemonės, įvairios informacinių technologijų programėlės, programos, užduočių rinkiniai, filmuota medžiaga ir pan. Pranešimo pabaigoje</w:t>
      </w:r>
      <w:r w:rsidR="00CC6C8F">
        <w:rPr>
          <w:rFonts w:ascii="Times New Roman" w:hAnsi="Times New Roman" w:cs="Times New Roman"/>
          <w:sz w:val="24"/>
          <w:szCs w:val="24"/>
        </w:rPr>
        <w:t xml:space="preserve"> galima</w:t>
      </w:r>
      <w:r w:rsidRPr="00CC6C8F">
        <w:rPr>
          <w:rFonts w:ascii="Times New Roman" w:hAnsi="Times New Roman" w:cs="Times New Roman"/>
          <w:sz w:val="24"/>
          <w:szCs w:val="24"/>
        </w:rPr>
        <w:t xml:space="preserve"> pridėti pamokų, veiklų, pratybų metu – kontaktiniu ar nuotoliniu būdu naudotų priemonių, informacinių šaltinių, naudingų nuorodų</w:t>
      </w:r>
      <w:r w:rsidR="00A40ED6" w:rsidRPr="00CC6C8F">
        <w:rPr>
          <w:rFonts w:ascii="Times New Roman" w:hAnsi="Times New Roman" w:cs="Times New Roman"/>
          <w:sz w:val="24"/>
          <w:szCs w:val="24"/>
        </w:rPr>
        <w:t>, įvairių interaktyvių veiklų</w:t>
      </w:r>
      <w:r w:rsidRPr="00CC6C8F">
        <w:rPr>
          <w:rFonts w:ascii="Times New Roman" w:hAnsi="Times New Roman" w:cs="Times New Roman"/>
          <w:sz w:val="24"/>
          <w:szCs w:val="24"/>
        </w:rPr>
        <w:t xml:space="preserve"> idėjų ir kt. sąrašą.</w:t>
      </w:r>
    </w:p>
    <w:p w14:paraId="76C2C410" w14:textId="01E83155" w:rsidR="00587067" w:rsidRPr="00CC6C8F" w:rsidRDefault="00587067" w:rsidP="00CC6C8F">
      <w:pPr>
        <w:pStyle w:val="Sraopastrai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8F">
        <w:rPr>
          <w:rFonts w:ascii="Times New Roman" w:hAnsi="Times New Roman" w:cs="Times New Roman"/>
          <w:sz w:val="24"/>
          <w:szCs w:val="24"/>
        </w:rPr>
        <w:t xml:space="preserve"> stendinių pranešimų nuotraukos turi būti kokybiškos, pakankamos raiškos; pranešimas informatyvus, atitin</w:t>
      </w:r>
      <w:r w:rsidR="00CC6C8F">
        <w:rPr>
          <w:rFonts w:ascii="Times New Roman" w:hAnsi="Times New Roman" w:cs="Times New Roman"/>
          <w:sz w:val="24"/>
          <w:szCs w:val="24"/>
        </w:rPr>
        <w:t>kantis skelbiamą temą. Stendinius pranešimus dalyviai atsiveža patys ir pakabina likus pusvalandžiui iki Metodinės dienos pradžios.</w:t>
      </w:r>
      <w:r w:rsidRPr="00CC6C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89047" w14:textId="77777777" w:rsidR="005D3A4C" w:rsidRPr="00CC6C8F" w:rsidRDefault="005D3A4C" w:rsidP="00CC6C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3AE02" w14:textId="77777777" w:rsidR="000D3B10" w:rsidRPr="00CC6C8F" w:rsidRDefault="00A40ED6" w:rsidP="00CC6C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C8F">
        <w:rPr>
          <w:rFonts w:ascii="Times New Roman" w:hAnsi="Times New Roman" w:cs="Times New Roman"/>
          <w:b/>
          <w:sz w:val="24"/>
          <w:szCs w:val="24"/>
        </w:rPr>
        <w:t>V SKYRIUS</w:t>
      </w:r>
    </w:p>
    <w:p w14:paraId="2B67881A" w14:textId="77777777" w:rsidR="00587067" w:rsidRPr="00CC6C8F" w:rsidRDefault="00A40ED6" w:rsidP="00CC6C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C8F">
        <w:rPr>
          <w:rFonts w:ascii="Times New Roman" w:hAnsi="Times New Roman" w:cs="Times New Roman"/>
          <w:b/>
          <w:sz w:val="24"/>
          <w:szCs w:val="24"/>
        </w:rPr>
        <w:t>DALYVIŲ REGISTRACIJA</w:t>
      </w:r>
    </w:p>
    <w:p w14:paraId="5772299E" w14:textId="77777777" w:rsidR="00DD10FE" w:rsidRDefault="00DD10FE" w:rsidP="00DD10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509A32" w14:textId="6B638425" w:rsidR="00840574" w:rsidRPr="00DD10FE" w:rsidRDefault="00DD10FE" w:rsidP="00DD10FE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10FE">
        <w:rPr>
          <w:rFonts w:ascii="Times New Roman" w:hAnsi="Times New Roman" w:cs="Times New Roman"/>
          <w:sz w:val="24"/>
          <w:szCs w:val="24"/>
        </w:rPr>
        <w:t xml:space="preserve">Metodinės dienos </w:t>
      </w:r>
      <w:r w:rsidR="00A40ED6" w:rsidRPr="00DD10FE">
        <w:rPr>
          <w:rFonts w:ascii="Times New Roman" w:hAnsi="Times New Roman" w:cs="Times New Roman"/>
          <w:sz w:val="24"/>
          <w:szCs w:val="24"/>
        </w:rPr>
        <w:t>dalyviai užpildytą paraišką (1 prieda</w:t>
      </w:r>
      <w:r w:rsidR="00CC6C8F" w:rsidRPr="00DD10FE">
        <w:rPr>
          <w:rFonts w:ascii="Times New Roman" w:hAnsi="Times New Roman" w:cs="Times New Roman"/>
          <w:sz w:val="24"/>
          <w:szCs w:val="24"/>
        </w:rPr>
        <w:t>s) pateikia iki 2023 m. kovo 27</w:t>
      </w:r>
      <w:r w:rsidR="00A40ED6" w:rsidRPr="00DD10FE">
        <w:rPr>
          <w:rFonts w:ascii="Times New Roman" w:hAnsi="Times New Roman" w:cs="Times New Roman"/>
          <w:sz w:val="24"/>
          <w:szCs w:val="24"/>
        </w:rPr>
        <w:t xml:space="preserve"> d. el. paštu </w:t>
      </w:r>
      <w:hyperlink r:id="rId8" w:history="1">
        <w:r w:rsidR="00CC6C8F" w:rsidRPr="00DD10FE">
          <w:rPr>
            <w:rStyle w:val="Hipersaitas"/>
            <w:rFonts w:ascii="Times New Roman" w:hAnsi="Times New Roman" w:cs="Times New Roman"/>
            <w:sz w:val="24"/>
            <w:szCs w:val="24"/>
          </w:rPr>
          <w:t>spec.aiste.pielikiene</w:t>
        </w:r>
        <w:r w:rsidR="00CC6C8F" w:rsidRPr="00DD10FE">
          <w:rPr>
            <w:rStyle w:val="Hipersaitas"/>
            <w:rFonts w:ascii="Times New Roman" w:hAnsi="Times New Roman" w:cs="Times New Roman"/>
            <w:sz w:val="24"/>
            <w:szCs w:val="24"/>
            <w:lang w:val="en-US"/>
          </w:rPr>
          <w:t>@gmail.com</w:t>
        </w:r>
      </w:hyperlink>
    </w:p>
    <w:p w14:paraId="6FC6A1EA" w14:textId="4DA4F985" w:rsidR="00DD10FE" w:rsidRPr="00DD10FE" w:rsidRDefault="00DD10FE" w:rsidP="00DD10FE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Dalyvių registracija nuo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kovo 1</w:t>
      </w:r>
      <w:r w:rsidRPr="00DD10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</w:t>
      </w:r>
      <w:r w:rsidRPr="00DD1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D10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iki kovo 27 d</w:t>
      </w:r>
      <w:r w:rsidRPr="00DD1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hyperlink r:id="rId9" w:history="1">
        <w:r w:rsidRPr="00DD10FE">
          <w:rPr>
            <w:rStyle w:val="Hipersaitas"/>
            <w:rFonts w:ascii="Times New Roman" w:hAnsi="Times New Roman" w:cs="Times New Roman"/>
            <w:sz w:val="24"/>
            <w:szCs w:val="24"/>
            <w:shd w:val="clear" w:color="auto" w:fill="FFFFFF"/>
          </w:rPr>
          <w:t>www.semiplius.lt</w:t>
        </w:r>
      </w:hyperlink>
      <w:r w:rsidRPr="00DD10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sistemoje.  </w:t>
      </w:r>
    </w:p>
    <w:p w14:paraId="0338583E" w14:textId="0283BE34" w:rsidR="00587067" w:rsidRPr="00DD10FE" w:rsidRDefault="00587067" w:rsidP="00DD10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E0177" w14:textId="77777777" w:rsidR="00587067" w:rsidRPr="00CC6C8F" w:rsidRDefault="00587067" w:rsidP="00CC6C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C8F">
        <w:rPr>
          <w:rFonts w:ascii="Times New Roman" w:eastAsia="Times New Roman" w:hAnsi="Times New Roman" w:cs="Times New Roman"/>
          <w:b/>
          <w:sz w:val="24"/>
          <w:szCs w:val="24"/>
        </w:rPr>
        <w:t>VI SKYRIUS</w:t>
      </w:r>
    </w:p>
    <w:p w14:paraId="7FAAFBE2" w14:textId="29A6DFE6" w:rsidR="00587067" w:rsidRPr="00CC6C8F" w:rsidRDefault="00342630" w:rsidP="00CC6C8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ORGANIZAVIMO TVA</w:t>
      </w:r>
      <w:r w:rsidR="00587067" w:rsidRPr="00CC6C8F">
        <w:rPr>
          <w:rFonts w:ascii="Times New Roman" w:eastAsia="Times New Roman" w:hAnsi="Times New Roman" w:cs="Times New Roman"/>
          <w:b/>
          <w:sz w:val="24"/>
          <w:szCs w:val="24"/>
        </w:rPr>
        <w:t>RKA</w:t>
      </w:r>
    </w:p>
    <w:p w14:paraId="5D8E1326" w14:textId="77777777" w:rsidR="00587067" w:rsidRPr="00CC6C8F" w:rsidRDefault="00587067" w:rsidP="00CC6C8F">
      <w:pPr>
        <w:pStyle w:val="Sraopastraipa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8170FF" w14:textId="6463482F" w:rsidR="00587067" w:rsidRPr="00CC6C8F" w:rsidRDefault="00DD10FE" w:rsidP="00DD10FE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Metodinė diena vyks 2023</w:t>
      </w:r>
      <w:r w:rsidR="00587067" w:rsidRPr="00CC6C8F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>balandžio 7</w:t>
      </w:r>
      <w:r w:rsidR="00587067" w:rsidRPr="00CC6C8F">
        <w:rPr>
          <w:rFonts w:ascii="Times New Roman" w:hAnsi="Times New Roman" w:cs="Times New Roman"/>
          <w:sz w:val="24"/>
          <w:szCs w:val="24"/>
        </w:rPr>
        <w:t xml:space="preserve"> d., 10</w:t>
      </w:r>
      <w:r w:rsidR="00A40ED6" w:rsidRPr="00CC6C8F">
        <w:rPr>
          <w:rFonts w:ascii="Times New Roman" w:hAnsi="Times New Roman" w:cs="Times New Roman"/>
          <w:sz w:val="24"/>
          <w:szCs w:val="24"/>
        </w:rPr>
        <w:t xml:space="preserve"> </w:t>
      </w:r>
      <w:r w:rsidR="00587067" w:rsidRPr="00CC6C8F">
        <w:rPr>
          <w:rFonts w:ascii="Times New Roman" w:hAnsi="Times New Roman" w:cs="Times New Roman"/>
          <w:sz w:val="24"/>
          <w:szCs w:val="24"/>
        </w:rPr>
        <w:t xml:space="preserve">val. </w:t>
      </w:r>
      <w:r w:rsidRPr="00DD10FE">
        <w:rPr>
          <w:rFonts w:ascii="Times New Roman" w:hAnsi="Times New Roman" w:cs="Times New Roman"/>
          <w:color w:val="2A2A2A"/>
          <w:sz w:val="24"/>
          <w:szCs w:val="24"/>
        </w:rPr>
        <w:t>„</w:t>
      </w:r>
      <w:r w:rsidRPr="00DD10FE">
        <w:rPr>
          <w:rStyle w:val="Grietas"/>
          <w:rFonts w:ascii="Times New Roman" w:hAnsi="Times New Roman" w:cs="Times New Roman"/>
          <w:b w:val="0"/>
          <w:color w:val="2A2A2A"/>
          <w:sz w:val="24"/>
          <w:szCs w:val="24"/>
        </w:rPr>
        <w:t>Diemedžio</w:t>
      </w:r>
      <w:r w:rsidRPr="00DD10FE">
        <w:rPr>
          <w:rFonts w:ascii="Times New Roman" w:hAnsi="Times New Roman" w:cs="Times New Roman"/>
          <w:b/>
          <w:color w:val="2A2A2A"/>
          <w:sz w:val="24"/>
          <w:szCs w:val="24"/>
        </w:rPr>
        <w:t>”</w:t>
      </w:r>
      <w:r>
        <w:rPr>
          <w:rStyle w:val="Grietas"/>
          <w:rFonts w:ascii="Times New Roman" w:hAnsi="Times New Roman" w:cs="Times New Roman"/>
          <w:b w:val="0"/>
          <w:color w:val="2A2A2A"/>
          <w:sz w:val="24"/>
          <w:szCs w:val="24"/>
        </w:rPr>
        <w:t> ugdymo centre</w:t>
      </w:r>
      <w:r>
        <w:rPr>
          <w:rStyle w:val="Grietas"/>
          <w:rFonts w:ascii="Times New Roman" w:hAnsi="Times New Roman" w:cs="Times New Roman"/>
          <w:color w:val="2A2A2A"/>
          <w:sz w:val="24"/>
          <w:szCs w:val="24"/>
        </w:rPr>
        <w:t xml:space="preserve">, </w:t>
      </w:r>
      <w:r w:rsidRPr="00DD10FE">
        <w:rPr>
          <w:rFonts w:ascii="Times New Roman" w:hAnsi="Times New Roman" w:cs="Times New Roman"/>
          <w:color w:val="2A2A2A"/>
          <w:sz w:val="24"/>
          <w:szCs w:val="24"/>
        </w:rPr>
        <w:t>Šylių g. 7,</w:t>
      </w:r>
      <w:r w:rsidRPr="00DD10FE">
        <w:rPr>
          <w:rStyle w:val="Grietas"/>
          <w:rFonts w:ascii="Times New Roman" w:hAnsi="Times New Roman" w:cs="Times New Roman"/>
          <w:color w:val="2A2A2A"/>
          <w:sz w:val="24"/>
          <w:szCs w:val="24"/>
        </w:rPr>
        <w:t> </w:t>
      </w:r>
      <w:r w:rsidRPr="00DD10FE">
        <w:rPr>
          <w:rFonts w:ascii="Times New Roman" w:hAnsi="Times New Roman" w:cs="Times New Roman"/>
          <w:color w:val="2A2A2A"/>
          <w:sz w:val="24"/>
          <w:szCs w:val="24"/>
        </w:rPr>
        <w:t>Vilkėno - I k., Švėkšnos seniūnija, LT-99388, Šilutės rajonas</w:t>
      </w:r>
      <w:r>
        <w:rPr>
          <w:rFonts w:ascii="Times New Roman" w:hAnsi="Times New Roman" w:cs="Times New Roman"/>
          <w:color w:val="2A2A2A"/>
          <w:sz w:val="24"/>
          <w:szCs w:val="24"/>
        </w:rPr>
        <w:t>.</w:t>
      </w:r>
    </w:p>
    <w:p w14:paraId="36D8B876" w14:textId="1C6F178C" w:rsidR="00071C9B" w:rsidRPr="00CC6C8F" w:rsidRDefault="00A40ED6" w:rsidP="00DD10FE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8F">
        <w:rPr>
          <w:rFonts w:ascii="Times New Roman" w:hAnsi="Times New Roman" w:cs="Times New Roman"/>
          <w:sz w:val="24"/>
          <w:szCs w:val="24"/>
        </w:rPr>
        <w:t>Numatoma</w:t>
      </w:r>
      <w:r w:rsidR="00071C9B" w:rsidRPr="00CC6C8F">
        <w:rPr>
          <w:rFonts w:ascii="Times New Roman" w:hAnsi="Times New Roman" w:cs="Times New Roman"/>
          <w:sz w:val="24"/>
          <w:szCs w:val="24"/>
        </w:rPr>
        <w:t xml:space="preserve"> </w:t>
      </w:r>
      <w:r w:rsidR="00616FE3">
        <w:rPr>
          <w:rFonts w:ascii="Times New Roman" w:hAnsi="Times New Roman" w:cs="Times New Roman"/>
          <w:sz w:val="24"/>
          <w:szCs w:val="24"/>
        </w:rPr>
        <w:t>Metodinės dienos</w:t>
      </w:r>
      <w:r w:rsidR="00071C9B" w:rsidRPr="00CC6C8F">
        <w:rPr>
          <w:rFonts w:ascii="Times New Roman" w:hAnsi="Times New Roman" w:cs="Times New Roman"/>
          <w:sz w:val="24"/>
          <w:szCs w:val="24"/>
        </w:rPr>
        <w:t xml:space="preserve"> trukmė </w:t>
      </w:r>
      <w:r w:rsidR="00DD10FE">
        <w:rPr>
          <w:rFonts w:ascii="Times New Roman" w:hAnsi="Times New Roman" w:cs="Times New Roman"/>
          <w:sz w:val="24"/>
          <w:szCs w:val="24"/>
        </w:rPr>
        <w:t>3-4</w:t>
      </w:r>
      <w:r w:rsidR="00071C9B" w:rsidRPr="00CC6C8F">
        <w:rPr>
          <w:rFonts w:ascii="Times New Roman" w:hAnsi="Times New Roman" w:cs="Times New Roman"/>
          <w:sz w:val="24"/>
          <w:szCs w:val="24"/>
        </w:rPr>
        <w:t xml:space="preserve"> val.</w:t>
      </w:r>
      <w:r w:rsidRPr="00CC6C8F">
        <w:rPr>
          <w:rFonts w:ascii="Times New Roman" w:hAnsi="Times New Roman" w:cs="Times New Roman"/>
          <w:sz w:val="24"/>
          <w:szCs w:val="24"/>
        </w:rPr>
        <w:t>,</w:t>
      </w:r>
      <w:r w:rsidR="00071C9B" w:rsidRPr="00CC6C8F">
        <w:rPr>
          <w:rFonts w:ascii="Times New Roman" w:hAnsi="Times New Roman" w:cs="Times New Roman"/>
          <w:sz w:val="24"/>
          <w:szCs w:val="24"/>
        </w:rPr>
        <w:t xml:space="preserve"> </w:t>
      </w:r>
      <w:r w:rsidRPr="00CC6C8F">
        <w:rPr>
          <w:rFonts w:ascii="Times New Roman" w:hAnsi="Times New Roman" w:cs="Times New Roman"/>
          <w:sz w:val="24"/>
          <w:szCs w:val="24"/>
        </w:rPr>
        <w:t>priklausys nuo dalyvių pranešimų kiekio.</w:t>
      </w:r>
    </w:p>
    <w:p w14:paraId="332947D5" w14:textId="69A1A187" w:rsidR="00071C9B" w:rsidRPr="00CC6C8F" w:rsidRDefault="00071C9B" w:rsidP="00DD10FE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8F">
        <w:rPr>
          <w:rFonts w:ascii="Times New Roman" w:hAnsi="Times New Roman" w:cs="Times New Roman"/>
          <w:sz w:val="24"/>
          <w:szCs w:val="24"/>
        </w:rPr>
        <w:t xml:space="preserve">Registracija į </w:t>
      </w:r>
      <w:r w:rsidR="00616FE3">
        <w:rPr>
          <w:rFonts w:ascii="Times New Roman" w:hAnsi="Times New Roman" w:cs="Times New Roman"/>
          <w:sz w:val="24"/>
          <w:szCs w:val="24"/>
        </w:rPr>
        <w:t xml:space="preserve">Metodinę diena </w:t>
      </w:r>
      <w:r w:rsidRPr="00CC6C8F">
        <w:rPr>
          <w:rFonts w:ascii="Times New Roman" w:hAnsi="Times New Roman" w:cs="Times New Roman"/>
          <w:sz w:val="24"/>
          <w:szCs w:val="24"/>
        </w:rPr>
        <w:t>vykdoma registravimo sistemoje „Semi+“.</w:t>
      </w:r>
    </w:p>
    <w:p w14:paraId="51B57C5C" w14:textId="26D62035" w:rsidR="00071C9B" w:rsidRPr="00CC6C8F" w:rsidRDefault="00DD10FE" w:rsidP="00DD10FE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Metodinė</w:t>
      </w:r>
      <w:r w:rsidR="00071C9B" w:rsidRPr="00CC6C8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dienos</w:t>
      </w:r>
      <w:r w:rsidR="00071C9B" w:rsidRPr="00CC6C8F">
        <w:rPr>
          <w:rFonts w:ascii="Times New Roman" w:hAnsi="Times New Roman" w:cs="Times New Roman"/>
          <w:sz w:val="24"/>
          <w:szCs w:val="24"/>
        </w:rPr>
        <w:t xml:space="preserve"> pranešėjams </w:t>
      </w:r>
      <w:r w:rsidR="00342630">
        <w:rPr>
          <w:rFonts w:ascii="Times New Roman" w:hAnsi="Times New Roman" w:cs="Times New Roman"/>
          <w:sz w:val="24"/>
          <w:szCs w:val="24"/>
        </w:rPr>
        <w:t xml:space="preserve">ir dalyviams </w:t>
      </w:r>
      <w:r w:rsidR="00071C9B" w:rsidRPr="00CC6C8F">
        <w:rPr>
          <w:rFonts w:ascii="Times New Roman" w:hAnsi="Times New Roman" w:cs="Times New Roman"/>
          <w:sz w:val="24"/>
          <w:szCs w:val="24"/>
        </w:rPr>
        <w:t>bus išduodamos</w:t>
      </w:r>
      <w:r>
        <w:rPr>
          <w:rFonts w:ascii="Times New Roman" w:hAnsi="Times New Roman" w:cs="Times New Roman"/>
          <w:sz w:val="24"/>
          <w:szCs w:val="24"/>
        </w:rPr>
        <w:t xml:space="preserve"> Šilutės rajono</w:t>
      </w:r>
      <w:r w:rsidR="00071C9B" w:rsidRPr="00CC6C8F">
        <w:rPr>
          <w:rFonts w:ascii="Times New Roman" w:hAnsi="Times New Roman" w:cs="Times New Roman"/>
          <w:sz w:val="24"/>
          <w:szCs w:val="24"/>
        </w:rPr>
        <w:t xml:space="preserve"> švietimo </w:t>
      </w:r>
      <w:r>
        <w:rPr>
          <w:rFonts w:ascii="Times New Roman" w:hAnsi="Times New Roman" w:cs="Times New Roman"/>
          <w:sz w:val="24"/>
          <w:szCs w:val="24"/>
        </w:rPr>
        <w:t>pagalbos</w:t>
      </w:r>
      <w:r w:rsidR="00071C9B" w:rsidRPr="00CC6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tarnybos </w:t>
      </w:r>
      <w:r w:rsidR="00071C9B" w:rsidRPr="00CC6C8F">
        <w:rPr>
          <w:rFonts w:ascii="Times New Roman" w:hAnsi="Times New Roman" w:cs="Times New Roman"/>
          <w:sz w:val="24"/>
          <w:szCs w:val="24"/>
        </w:rPr>
        <w:t>pa</w:t>
      </w:r>
      <w:r w:rsidR="005D3C76">
        <w:rPr>
          <w:rFonts w:ascii="Times New Roman" w:hAnsi="Times New Roman" w:cs="Times New Roman"/>
          <w:sz w:val="24"/>
          <w:szCs w:val="24"/>
        </w:rPr>
        <w:t>žymos apie pristatytą pranešimą bei dalyvavimą.</w:t>
      </w:r>
    </w:p>
    <w:p w14:paraId="3A70C84A" w14:textId="13248245" w:rsidR="00071C9B" w:rsidRDefault="00071C9B" w:rsidP="00DD10FE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8F">
        <w:rPr>
          <w:rFonts w:ascii="Times New Roman" w:hAnsi="Times New Roman" w:cs="Times New Roman"/>
          <w:sz w:val="24"/>
          <w:szCs w:val="24"/>
        </w:rPr>
        <w:t xml:space="preserve">Pasikeitus </w:t>
      </w:r>
      <w:r w:rsidR="00DD10FE">
        <w:rPr>
          <w:rFonts w:ascii="Times New Roman" w:hAnsi="Times New Roman" w:cs="Times New Roman"/>
          <w:sz w:val="24"/>
          <w:szCs w:val="24"/>
        </w:rPr>
        <w:t xml:space="preserve">Metodinės dienos </w:t>
      </w:r>
      <w:r w:rsidRPr="00CC6C8F">
        <w:rPr>
          <w:rFonts w:ascii="Times New Roman" w:hAnsi="Times New Roman" w:cs="Times New Roman"/>
          <w:sz w:val="24"/>
          <w:szCs w:val="24"/>
        </w:rPr>
        <w:t>datai ir</w:t>
      </w:r>
      <w:r w:rsidR="00A40ED6" w:rsidRPr="00CC6C8F">
        <w:rPr>
          <w:rFonts w:ascii="Times New Roman" w:hAnsi="Times New Roman" w:cs="Times New Roman"/>
          <w:sz w:val="24"/>
          <w:szCs w:val="24"/>
        </w:rPr>
        <w:t>/ar</w:t>
      </w:r>
      <w:r w:rsidRPr="00CC6C8F">
        <w:rPr>
          <w:rFonts w:ascii="Times New Roman" w:hAnsi="Times New Roman" w:cs="Times New Roman"/>
          <w:sz w:val="24"/>
          <w:szCs w:val="24"/>
        </w:rPr>
        <w:t xml:space="preserve"> laikui, užsiregistravę dalyviai bus informuoti elektroniniu paštu.</w:t>
      </w:r>
    </w:p>
    <w:p w14:paraId="7AA65F71" w14:textId="0AB3748E" w:rsidR="00DA6317" w:rsidRDefault="00DA6317" w:rsidP="00DA6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083D2" w14:textId="78ECB298" w:rsidR="00587067" w:rsidRDefault="00587067" w:rsidP="008455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C570C" w14:textId="77777777" w:rsidR="008455FB" w:rsidRPr="008455FB" w:rsidRDefault="008455FB" w:rsidP="008455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DC6F6" w14:textId="77777777" w:rsidR="00071C9B" w:rsidRPr="00CC6C8F" w:rsidRDefault="00071C9B" w:rsidP="00CC6C8F">
      <w:pPr>
        <w:widowControl w:val="0"/>
        <w:tabs>
          <w:tab w:val="left" w:pos="785"/>
        </w:tabs>
        <w:autoSpaceDE w:val="0"/>
        <w:autoSpaceDN w:val="0"/>
        <w:spacing w:after="0" w:line="360" w:lineRule="auto"/>
        <w:ind w:left="7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C8F">
        <w:rPr>
          <w:rFonts w:ascii="Times New Roman" w:eastAsia="Times New Roman" w:hAnsi="Times New Roman" w:cs="Times New Roman"/>
          <w:b/>
          <w:sz w:val="24"/>
          <w:szCs w:val="24"/>
        </w:rPr>
        <w:t>VII SKYRIUS</w:t>
      </w:r>
    </w:p>
    <w:p w14:paraId="6916A3A1" w14:textId="77777777" w:rsidR="00071C9B" w:rsidRPr="00CC6C8F" w:rsidRDefault="00071C9B" w:rsidP="00CC6C8F">
      <w:pPr>
        <w:pStyle w:val="Sraopastraipa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C8F">
        <w:rPr>
          <w:rFonts w:ascii="Times New Roman" w:eastAsia="Times New Roman" w:hAnsi="Times New Roman" w:cs="Times New Roman"/>
          <w:b/>
          <w:sz w:val="24"/>
          <w:szCs w:val="24"/>
        </w:rPr>
        <w:t>BAIGIAMOSIOS NUOSTATOS</w:t>
      </w:r>
    </w:p>
    <w:p w14:paraId="249056A5" w14:textId="77777777" w:rsidR="00071C9B" w:rsidRPr="00CC6C8F" w:rsidRDefault="00071C9B" w:rsidP="00CC6C8F">
      <w:pPr>
        <w:pStyle w:val="Sraopastraipa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58B4C8" w14:textId="568518FF" w:rsidR="00071C9B" w:rsidRPr="00CC6C8F" w:rsidRDefault="00071C9B" w:rsidP="00CC6C8F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8F">
        <w:rPr>
          <w:rFonts w:ascii="Times New Roman" w:hAnsi="Times New Roman" w:cs="Times New Roman"/>
          <w:sz w:val="24"/>
          <w:szCs w:val="24"/>
        </w:rPr>
        <w:t xml:space="preserve">Organizatoriai pasilieka teisę koreguoti </w:t>
      </w:r>
      <w:r w:rsidR="002F5B2E">
        <w:rPr>
          <w:rFonts w:ascii="Times New Roman" w:hAnsi="Times New Roman" w:cs="Times New Roman"/>
          <w:sz w:val="24"/>
          <w:szCs w:val="24"/>
        </w:rPr>
        <w:t>Metodinės dienos</w:t>
      </w:r>
      <w:r w:rsidRPr="00CC6C8F">
        <w:rPr>
          <w:rFonts w:ascii="Times New Roman" w:hAnsi="Times New Roman" w:cs="Times New Roman"/>
          <w:sz w:val="24"/>
          <w:szCs w:val="24"/>
        </w:rPr>
        <w:t xml:space="preserve"> nuostatus.</w:t>
      </w:r>
    </w:p>
    <w:p w14:paraId="761C4960" w14:textId="0524A325" w:rsidR="00071C9B" w:rsidRDefault="00071C9B" w:rsidP="00DA6317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C8F">
        <w:rPr>
          <w:rFonts w:ascii="Times New Roman" w:hAnsi="Times New Roman" w:cs="Times New Roman"/>
          <w:sz w:val="24"/>
          <w:szCs w:val="24"/>
        </w:rPr>
        <w:t xml:space="preserve">Apie </w:t>
      </w:r>
      <w:r w:rsidR="002F5B2E">
        <w:rPr>
          <w:rFonts w:ascii="Times New Roman" w:hAnsi="Times New Roman" w:cs="Times New Roman"/>
          <w:sz w:val="24"/>
          <w:szCs w:val="24"/>
        </w:rPr>
        <w:t>Metodinę dieną</w:t>
      </w:r>
      <w:r w:rsidRPr="00CC6C8F">
        <w:rPr>
          <w:rFonts w:ascii="Times New Roman" w:hAnsi="Times New Roman" w:cs="Times New Roman"/>
          <w:sz w:val="24"/>
          <w:szCs w:val="24"/>
        </w:rPr>
        <w:t xml:space="preserve"> bus skelbiama </w:t>
      </w:r>
      <w:r w:rsidR="002F5B2E">
        <w:rPr>
          <w:rFonts w:ascii="Times New Roman" w:hAnsi="Times New Roman" w:cs="Times New Roman"/>
          <w:sz w:val="24"/>
          <w:szCs w:val="24"/>
        </w:rPr>
        <w:t>Šilutės rajono švietimo pagalbos tarnybos,  Klaipėdos rajono švietimo centro ir „Diemedžio“ ugdymo centro internetiniuose puslapiuose</w:t>
      </w:r>
      <w:r w:rsidR="00AA23F8">
        <w:rPr>
          <w:rFonts w:ascii="Times New Roman" w:hAnsi="Times New Roman" w:cs="Times New Roman"/>
          <w:sz w:val="24"/>
          <w:szCs w:val="24"/>
        </w:rPr>
        <w:t>. Renginio metu bus fotografuojame</w:t>
      </w:r>
      <w:r w:rsidR="00B9673D">
        <w:rPr>
          <w:rFonts w:ascii="Times New Roman" w:hAnsi="Times New Roman" w:cs="Times New Roman"/>
          <w:sz w:val="24"/>
          <w:szCs w:val="24"/>
        </w:rPr>
        <w:t xml:space="preserve"> ir nuotraukos bus viešinamos aukščiau nurodytuose internetiniuose puslapiuose.</w:t>
      </w:r>
    </w:p>
    <w:p w14:paraId="699365E1" w14:textId="33FE5D1E" w:rsidR="005D3C76" w:rsidRPr="00DA6317" w:rsidRDefault="005D3C76" w:rsidP="00DA6317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Norintys gauti metodinės veiklos pažymą prašome užsiregistruoti Semi+ ir susimokėti 1 euro mokestį už pažymą.</w:t>
      </w:r>
    </w:p>
    <w:p w14:paraId="3637D738" w14:textId="77777777" w:rsidR="00071C9B" w:rsidRPr="00CC6C8F" w:rsidRDefault="00071C9B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85630" w14:textId="73691751" w:rsidR="00071C9B" w:rsidRPr="00CC6C8F" w:rsidRDefault="002169FC" w:rsidP="002169FC">
      <w:pPr>
        <w:pStyle w:val="Sraopastraipa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4D1F36EB" w14:textId="77777777" w:rsidR="00071C9B" w:rsidRPr="00CC6C8F" w:rsidRDefault="00071C9B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ABA26" w14:textId="77777777" w:rsidR="00071C9B" w:rsidRPr="00CC6C8F" w:rsidRDefault="00071C9B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42969" w14:textId="77777777" w:rsidR="00071C9B" w:rsidRPr="00CC6C8F" w:rsidRDefault="00071C9B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5604F" w14:textId="77777777" w:rsidR="00071C9B" w:rsidRPr="00CC6C8F" w:rsidRDefault="00071C9B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C9543" w14:textId="77777777" w:rsidR="00071C9B" w:rsidRDefault="00071C9B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6FEA9" w14:textId="77777777" w:rsidR="00071C9B" w:rsidRDefault="00071C9B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472A1" w14:textId="77777777" w:rsidR="00071C9B" w:rsidRDefault="00071C9B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E9781" w14:textId="77777777" w:rsidR="00071C9B" w:rsidRDefault="00071C9B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70403" w14:textId="7047C516" w:rsidR="00071C9B" w:rsidRDefault="00071C9B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0D568" w14:textId="79E7A65C" w:rsidR="00DA6317" w:rsidRDefault="00DA6317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5FE60" w14:textId="005C7289" w:rsidR="00DA6317" w:rsidRDefault="00DA6317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29415" w14:textId="7917F12C" w:rsidR="00DA6317" w:rsidRDefault="00DA6317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C23D7" w14:textId="6947B683" w:rsidR="00DA6317" w:rsidRDefault="00DA6317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19D66" w14:textId="2D703BC8" w:rsidR="00DA6317" w:rsidRDefault="00DA6317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22685" w14:textId="5E7CA55D" w:rsidR="00DA6317" w:rsidRDefault="00DA6317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0D3F3" w14:textId="422FF216" w:rsidR="00DA6317" w:rsidRDefault="00DA6317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7038B" w14:textId="3EFFC543" w:rsidR="00DA6317" w:rsidRDefault="00DA6317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F660A" w14:textId="1C3A9182" w:rsidR="00DA6317" w:rsidRDefault="00DA6317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CF615" w14:textId="56A92C8A" w:rsidR="00DA6317" w:rsidRDefault="00DA6317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E8AB7" w14:textId="77777777" w:rsidR="00DA6317" w:rsidRDefault="00DA6317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199E3" w14:textId="77777777" w:rsidR="00071C9B" w:rsidRDefault="00071C9B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99F84" w14:textId="77777777" w:rsidR="00071C9B" w:rsidRDefault="00071C9B" w:rsidP="00CC6C8F">
      <w:pPr>
        <w:pStyle w:val="Sraopastraip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93CC9" w14:textId="77777777" w:rsidR="00071C9B" w:rsidRDefault="00071C9B" w:rsidP="00071C9B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C8AE6" w14:textId="0567A98E" w:rsidR="00A40ED6" w:rsidRPr="009502D9" w:rsidRDefault="00A40ED6" w:rsidP="009502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99258" w14:textId="77777777" w:rsidR="008B4A15" w:rsidRDefault="008B4A15" w:rsidP="00071C9B">
      <w:pPr>
        <w:widowControl w:val="0"/>
        <w:autoSpaceDE w:val="0"/>
        <w:autoSpaceDN w:val="0"/>
        <w:spacing w:before="63" w:after="0" w:line="240" w:lineRule="auto"/>
        <w:ind w:right="10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FB311A" w14:textId="77777777" w:rsidR="002169FC" w:rsidRPr="009502D9" w:rsidRDefault="002169FC" w:rsidP="002169FC">
      <w:pPr>
        <w:widowControl w:val="0"/>
        <w:autoSpaceDE w:val="0"/>
        <w:autoSpaceDN w:val="0"/>
        <w:spacing w:after="0" w:line="240" w:lineRule="auto"/>
        <w:ind w:right="10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02D9">
        <w:rPr>
          <w:rFonts w:ascii="Times New Roman" w:eastAsia="Times New Roman" w:hAnsi="Times New Roman" w:cs="Times New Roman"/>
          <w:bCs/>
          <w:sz w:val="24"/>
          <w:szCs w:val="24"/>
        </w:rPr>
        <w:t>Metodinės dienos „Mokytis-Kurti-</w:t>
      </w:r>
    </w:p>
    <w:p w14:paraId="2C7FE5F4" w14:textId="759E7028" w:rsidR="00071C9B" w:rsidRPr="009502D9" w:rsidRDefault="002169FC" w:rsidP="002169FC">
      <w:pPr>
        <w:widowControl w:val="0"/>
        <w:autoSpaceDE w:val="0"/>
        <w:autoSpaceDN w:val="0"/>
        <w:spacing w:after="0" w:line="240" w:lineRule="auto"/>
        <w:ind w:right="10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02D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</w:t>
      </w:r>
      <w:r w:rsidR="009502D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9502D9">
        <w:rPr>
          <w:rFonts w:ascii="Times New Roman" w:eastAsia="Times New Roman" w:hAnsi="Times New Roman" w:cs="Times New Roman"/>
          <w:bCs/>
          <w:sz w:val="24"/>
          <w:szCs w:val="24"/>
        </w:rPr>
        <w:t xml:space="preserve"> (N</w:t>
      </w:r>
      <w:r w:rsidR="009502D9">
        <w:rPr>
          <w:rFonts w:ascii="Times New Roman" w:eastAsia="Times New Roman" w:hAnsi="Times New Roman" w:cs="Times New Roman"/>
          <w:bCs/>
          <w:sz w:val="24"/>
          <w:szCs w:val="24"/>
        </w:rPr>
        <w:t>e)</w:t>
      </w:r>
      <w:r w:rsidRPr="009502D9">
        <w:rPr>
          <w:rFonts w:ascii="Times New Roman" w:eastAsia="Times New Roman" w:hAnsi="Times New Roman" w:cs="Times New Roman"/>
          <w:bCs/>
          <w:sz w:val="24"/>
          <w:szCs w:val="24"/>
        </w:rPr>
        <w:t>Klysti- Džiaugtis“ nuostatų</w:t>
      </w:r>
    </w:p>
    <w:p w14:paraId="3DA6ECE3" w14:textId="3F27B22D" w:rsidR="002169FC" w:rsidRPr="009502D9" w:rsidRDefault="002169FC" w:rsidP="002169FC">
      <w:pPr>
        <w:widowControl w:val="0"/>
        <w:autoSpaceDE w:val="0"/>
        <w:autoSpaceDN w:val="0"/>
        <w:spacing w:after="0" w:line="240" w:lineRule="auto"/>
        <w:ind w:right="108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02D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9502D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9502D9">
        <w:rPr>
          <w:rFonts w:ascii="Times New Roman" w:eastAsia="Times New Roman" w:hAnsi="Times New Roman" w:cs="Times New Roman"/>
          <w:bCs/>
          <w:sz w:val="24"/>
          <w:szCs w:val="24"/>
        </w:rPr>
        <w:t xml:space="preserve">  1 priedas</w:t>
      </w:r>
    </w:p>
    <w:p w14:paraId="20881926" w14:textId="77777777" w:rsidR="002169FC" w:rsidRDefault="002169FC" w:rsidP="002169FC">
      <w:pPr>
        <w:widowControl w:val="0"/>
        <w:autoSpaceDE w:val="0"/>
        <w:autoSpaceDN w:val="0"/>
        <w:spacing w:after="0" w:line="240" w:lineRule="auto"/>
        <w:ind w:right="1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838607" w14:textId="77777777" w:rsidR="008279B7" w:rsidRPr="00071C9B" w:rsidRDefault="008279B7" w:rsidP="00071C9B">
      <w:pPr>
        <w:widowControl w:val="0"/>
        <w:autoSpaceDE w:val="0"/>
        <w:autoSpaceDN w:val="0"/>
        <w:spacing w:before="63" w:after="0" w:line="240" w:lineRule="auto"/>
        <w:ind w:right="105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A98C91" w14:textId="77777777" w:rsidR="008279B7" w:rsidRDefault="008279B7" w:rsidP="00827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ŠILUTĖS IR KLAIPĖDOS RAJONŲ SPECIALIŲJŲ PEDAGOGŲ IR LOGOPEDŲ METODINĖ DIENA</w:t>
      </w:r>
    </w:p>
    <w:p w14:paraId="564B886D" w14:textId="73529AEE" w:rsidR="008279B7" w:rsidRPr="005D3A4C" w:rsidRDefault="008279B7" w:rsidP="00827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„MOKYTIS- KURTI- (NE)KLYSTI- DŽIAUGTIS“</w:t>
      </w:r>
    </w:p>
    <w:p w14:paraId="0FB45CE7" w14:textId="4E3B2F29" w:rsidR="00071C9B" w:rsidRPr="00071C9B" w:rsidRDefault="00071C9B" w:rsidP="008279B7">
      <w:pPr>
        <w:widowControl w:val="0"/>
        <w:autoSpaceDE w:val="0"/>
        <w:autoSpaceDN w:val="0"/>
        <w:spacing w:after="0" w:line="271" w:lineRule="exact"/>
        <w:ind w:right="445"/>
        <w:rPr>
          <w:rFonts w:ascii="Times New Roman" w:eastAsia="Times New Roman" w:hAnsi="Times New Roman" w:cs="Times New Roman"/>
          <w:sz w:val="24"/>
          <w:szCs w:val="24"/>
        </w:rPr>
      </w:pPr>
    </w:p>
    <w:p w14:paraId="155CC916" w14:textId="7C5809A8" w:rsidR="00071C9B" w:rsidRPr="00071C9B" w:rsidRDefault="008279B7" w:rsidP="00071C9B">
      <w:pPr>
        <w:widowControl w:val="0"/>
        <w:autoSpaceDE w:val="0"/>
        <w:autoSpaceDN w:val="0"/>
        <w:spacing w:after="0" w:line="271" w:lineRule="exact"/>
        <w:ind w:left="558" w:right="4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071C9B" w:rsidRPr="00071C9B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eastAsia="Times New Roman" w:hAnsi="Times New Roman" w:cs="Times New Roman"/>
          <w:sz w:val="24"/>
          <w:szCs w:val="24"/>
        </w:rPr>
        <w:t>balandžio</w:t>
      </w:r>
      <w:r w:rsidR="00071C9B" w:rsidRPr="00071C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071C9B" w:rsidRPr="00071C9B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</w:p>
    <w:p w14:paraId="239B0931" w14:textId="77777777" w:rsidR="00071C9B" w:rsidRPr="00071C9B" w:rsidRDefault="00071C9B" w:rsidP="00071C9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BC591F" w14:textId="669CA106" w:rsidR="00071C9B" w:rsidRPr="00071C9B" w:rsidRDefault="00147187" w:rsidP="00071C9B">
      <w:pPr>
        <w:widowControl w:val="0"/>
        <w:autoSpaceDE w:val="0"/>
        <w:autoSpaceDN w:val="0"/>
        <w:spacing w:after="0" w:line="240" w:lineRule="auto"/>
        <w:ind w:left="554" w:right="44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METODINĖS DIENOS</w:t>
      </w:r>
      <w:r w:rsidR="00071C9B" w:rsidRPr="00071C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071C9B" w:rsidRPr="00071C9B">
        <w:rPr>
          <w:rFonts w:ascii="Times New Roman" w:eastAsia="Times New Roman" w:hAnsi="Times New Roman" w:cs="Times New Roman"/>
          <w:b/>
          <w:bCs/>
          <w:sz w:val="24"/>
          <w:szCs w:val="24"/>
        </w:rPr>
        <w:t>DALYVIO</w:t>
      </w:r>
      <w:r w:rsidR="00071C9B" w:rsidRPr="00071C9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071C9B" w:rsidRPr="00071C9B">
        <w:rPr>
          <w:rFonts w:ascii="Times New Roman" w:eastAsia="Times New Roman" w:hAnsi="Times New Roman" w:cs="Times New Roman"/>
          <w:b/>
          <w:bCs/>
          <w:sz w:val="24"/>
          <w:szCs w:val="24"/>
        </w:rPr>
        <w:t>REGISTRACIJOS</w:t>
      </w:r>
      <w:r w:rsidR="00071C9B" w:rsidRPr="00071C9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071C9B" w:rsidRPr="00071C9B">
        <w:rPr>
          <w:rFonts w:ascii="Times New Roman" w:eastAsia="Times New Roman" w:hAnsi="Times New Roman" w:cs="Times New Roman"/>
          <w:b/>
          <w:bCs/>
          <w:sz w:val="24"/>
          <w:szCs w:val="24"/>
        </w:rPr>
        <w:t>ANKETA</w:t>
      </w:r>
    </w:p>
    <w:p w14:paraId="0DB3B635" w14:textId="77777777" w:rsidR="00071C9B" w:rsidRPr="00071C9B" w:rsidRDefault="00071C9B" w:rsidP="00071C9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286"/>
      </w:tblGrid>
      <w:tr w:rsidR="00071C9B" w:rsidRPr="00071C9B" w14:paraId="7DE1AF33" w14:textId="77777777" w:rsidTr="0046180E">
        <w:trPr>
          <w:trHeight w:val="275"/>
        </w:trPr>
        <w:tc>
          <w:tcPr>
            <w:tcW w:w="2389" w:type="dxa"/>
          </w:tcPr>
          <w:p w14:paraId="4261CEB8" w14:textId="77777777" w:rsidR="00071C9B" w:rsidRPr="00071C9B" w:rsidRDefault="00071C9B" w:rsidP="00071C9B">
            <w:pPr>
              <w:spacing w:line="256" w:lineRule="exact"/>
              <w:ind w:right="10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1C9B">
              <w:rPr>
                <w:rFonts w:ascii="Times New Roman" w:eastAsia="Times New Roman" w:hAnsi="Times New Roman" w:cs="Times New Roman"/>
                <w:b/>
                <w:sz w:val="24"/>
              </w:rPr>
              <w:t>VARDAS</w:t>
            </w:r>
          </w:p>
        </w:tc>
        <w:tc>
          <w:tcPr>
            <w:tcW w:w="7286" w:type="dxa"/>
            <w:shd w:val="clear" w:color="auto" w:fill="FFFFCC"/>
          </w:tcPr>
          <w:p w14:paraId="3D443CEA" w14:textId="1F483A0D" w:rsidR="00071C9B" w:rsidRPr="00071C9B" w:rsidRDefault="00071C9B" w:rsidP="00071C9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71C9B" w:rsidRPr="00071C9B" w14:paraId="32E26128" w14:textId="77777777" w:rsidTr="0046180E">
        <w:trPr>
          <w:trHeight w:val="275"/>
        </w:trPr>
        <w:tc>
          <w:tcPr>
            <w:tcW w:w="2389" w:type="dxa"/>
          </w:tcPr>
          <w:p w14:paraId="560B41B2" w14:textId="77777777" w:rsidR="00071C9B" w:rsidRPr="00071C9B" w:rsidRDefault="00071C9B" w:rsidP="00071C9B">
            <w:pPr>
              <w:spacing w:line="256" w:lineRule="exact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1C9B">
              <w:rPr>
                <w:rFonts w:ascii="Times New Roman" w:eastAsia="Times New Roman" w:hAnsi="Times New Roman" w:cs="Times New Roman"/>
                <w:b/>
                <w:sz w:val="24"/>
              </w:rPr>
              <w:t>PAVARDĖ</w:t>
            </w:r>
          </w:p>
        </w:tc>
        <w:tc>
          <w:tcPr>
            <w:tcW w:w="7286" w:type="dxa"/>
            <w:shd w:val="clear" w:color="auto" w:fill="FFFFCC"/>
          </w:tcPr>
          <w:p w14:paraId="08E42169" w14:textId="77777777" w:rsidR="00071C9B" w:rsidRPr="00071C9B" w:rsidRDefault="00071C9B" w:rsidP="00071C9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31B61539" w14:textId="77777777" w:rsidR="00071C9B" w:rsidRPr="00071C9B" w:rsidRDefault="00071C9B" w:rsidP="00071C9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286"/>
      </w:tblGrid>
      <w:tr w:rsidR="00071C9B" w:rsidRPr="00147187" w14:paraId="1A223E0D" w14:textId="77777777" w:rsidTr="0046180E">
        <w:trPr>
          <w:trHeight w:val="275"/>
        </w:trPr>
        <w:tc>
          <w:tcPr>
            <w:tcW w:w="2389" w:type="dxa"/>
          </w:tcPr>
          <w:p w14:paraId="3158EF72" w14:textId="77777777" w:rsidR="00071C9B" w:rsidRPr="00147187" w:rsidRDefault="00071C9B" w:rsidP="00071C9B">
            <w:pPr>
              <w:spacing w:line="256" w:lineRule="exact"/>
              <w:ind w:right="99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147187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Darbovietė</w:t>
            </w:r>
          </w:p>
        </w:tc>
        <w:tc>
          <w:tcPr>
            <w:tcW w:w="7286" w:type="dxa"/>
            <w:shd w:val="clear" w:color="auto" w:fill="FFFFCC"/>
          </w:tcPr>
          <w:p w14:paraId="3BE6A3AF" w14:textId="77777777" w:rsidR="00071C9B" w:rsidRPr="00147187" w:rsidRDefault="00071C9B" w:rsidP="00071C9B">
            <w:pPr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</w:tr>
      <w:tr w:rsidR="00071C9B" w:rsidRPr="00147187" w14:paraId="5029CE37" w14:textId="77777777" w:rsidTr="0046180E">
        <w:trPr>
          <w:trHeight w:val="275"/>
        </w:trPr>
        <w:tc>
          <w:tcPr>
            <w:tcW w:w="2389" w:type="dxa"/>
          </w:tcPr>
          <w:p w14:paraId="2EB34B85" w14:textId="77777777" w:rsidR="00071C9B" w:rsidRPr="00147187" w:rsidRDefault="00071C9B" w:rsidP="00071C9B">
            <w:pPr>
              <w:spacing w:line="256" w:lineRule="exact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147187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Pareigos</w:t>
            </w:r>
          </w:p>
        </w:tc>
        <w:tc>
          <w:tcPr>
            <w:tcW w:w="7286" w:type="dxa"/>
            <w:shd w:val="clear" w:color="auto" w:fill="FFFFCC"/>
          </w:tcPr>
          <w:p w14:paraId="2F64FC24" w14:textId="77777777" w:rsidR="00071C9B" w:rsidRPr="00147187" w:rsidRDefault="00071C9B" w:rsidP="00071C9B">
            <w:pPr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</w:tr>
    </w:tbl>
    <w:p w14:paraId="6ED8E55A" w14:textId="77777777" w:rsidR="00071C9B" w:rsidRPr="00147187" w:rsidRDefault="00071C9B" w:rsidP="00071C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11E39194" w14:textId="77777777" w:rsidR="00071C9B" w:rsidRPr="00147187" w:rsidRDefault="00071C9B" w:rsidP="00071C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leNormal1"/>
        <w:tblW w:w="965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7695"/>
      </w:tblGrid>
      <w:tr w:rsidR="009E4F44" w:rsidRPr="00147187" w14:paraId="0336D680" w14:textId="77777777" w:rsidTr="009E4F44">
        <w:trPr>
          <w:trHeight w:val="551"/>
        </w:trPr>
        <w:tc>
          <w:tcPr>
            <w:tcW w:w="1964" w:type="dxa"/>
          </w:tcPr>
          <w:p w14:paraId="6254932F" w14:textId="77777777" w:rsidR="009E4F44" w:rsidRPr="00147187" w:rsidRDefault="009E4F44" w:rsidP="00071C9B">
            <w:pPr>
              <w:spacing w:line="273" w:lineRule="exact"/>
              <w:ind w:right="97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147187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Kvalifikacinė</w:t>
            </w:r>
          </w:p>
          <w:p w14:paraId="619F69A8" w14:textId="77777777" w:rsidR="009E4F44" w:rsidRPr="00147187" w:rsidRDefault="009E4F44" w:rsidP="00071C9B">
            <w:pPr>
              <w:spacing w:line="259" w:lineRule="exact"/>
              <w:ind w:right="99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147187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kategorija</w:t>
            </w:r>
          </w:p>
        </w:tc>
        <w:tc>
          <w:tcPr>
            <w:tcW w:w="7695" w:type="dxa"/>
            <w:shd w:val="clear" w:color="auto" w:fill="FFFFCC"/>
          </w:tcPr>
          <w:p w14:paraId="3BA54E56" w14:textId="779D3F91" w:rsidR="009E4F44" w:rsidRPr="00147187" w:rsidRDefault="009E4F44" w:rsidP="00071C9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t-LT"/>
              </w:rPr>
              <w:t xml:space="preserve"> </w:t>
            </w:r>
          </w:p>
        </w:tc>
      </w:tr>
    </w:tbl>
    <w:p w14:paraId="69CF8F6A" w14:textId="77777777" w:rsidR="00071C9B" w:rsidRPr="00147187" w:rsidRDefault="00071C9B" w:rsidP="00071C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2880"/>
        <w:gridCol w:w="4791"/>
      </w:tblGrid>
      <w:tr w:rsidR="00071C9B" w:rsidRPr="00147187" w14:paraId="7E0A8FAE" w14:textId="77777777" w:rsidTr="0046180E">
        <w:trPr>
          <w:trHeight w:val="551"/>
        </w:trPr>
        <w:tc>
          <w:tcPr>
            <w:tcW w:w="1978" w:type="dxa"/>
            <w:vMerge w:val="restart"/>
          </w:tcPr>
          <w:p w14:paraId="5ABDC813" w14:textId="4ECADED0" w:rsidR="00071C9B" w:rsidRPr="00147187" w:rsidRDefault="00071C9B" w:rsidP="009E4F44">
            <w:pPr>
              <w:ind w:left="107" w:right="80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147187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Kontakta</w:t>
            </w:r>
            <w:r w:rsidR="009E4F44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i</w:t>
            </w:r>
          </w:p>
        </w:tc>
        <w:tc>
          <w:tcPr>
            <w:tcW w:w="2880" w:type="dxa"/>
          </w:tcPr>
          <w:p w14:paraId="3DB16754" w14:textId="77777777" w:rsidR="00071C9B" w:rsidRPr="00147187" w:rsidRDefault="00071C9B" w:rsidP="00071C9B">
            <w:pPr>
              <w:spacing w:line="276" w:lineRule="exact"/>
              <w:ind w:left="107" w:right="842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147187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Elektroninio pašto</w:t>
            </w:r>
            <w:r w:rsidRPr="0014718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lt-LT"/>
              </w:rPr>
              <w:t xml:space="preserve"> </w:t>
            </w:r>
            <w:r w:rsidRPr="00147187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adresas</w:t>
            </w:r>
          </w:p>
        </w:tc>
        <w:tc>
          <w:tcPr>
            <w:tcW w:w="4791" w:type="dxa"/>
            <w:tcBorders>
              <w:right w:val="single" w:sz="6" w:space="0" w:color="000000"/>
            </w:tcBorders>
            <w:shd w:val="clear" w:color="auto" w:fill="FFFFCC"/>
          </w:tcPr>
          <w:p w14:paraId="59D5E6F8" w14:textId="77777777" w:rsidR="00071C9B" w:rsidRPr="00147187" w:rsidRDefault="00071C9B" w:rsidP="00071C9B">
            <w:pPr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</w:tr>
      <w:tr w:rsidR="00071C9B" w:rsidRPr="00147187" w14:paraId="1E363E9F" w14:textId="77777777" w:rsidTr="0046180E">
        <w:trPr>
          <w:trHeight w:val="278"/>
        </w:trPr>
        <w:tc>
          <w:tcPr>
            <w:tcW w:w="1978" w:type="dxa"/>
            <w:vMerge/>
            <w:tcBorders>
              <w:top w:val="nil"/>
            </w:tcBorders>
          </w:tcPr>
          <w:p w14:paraId="7637135F" w14:textId="77777777" w:rsidR="00071C9B" w:rsidRPr="00147187" w:rsidRDefault="00071C9B" w:rsidP="00071C9B">
            <w:pPr>
              <w:rPr>
                <w:rFonts w:ascii="Times New Roman" w:eastAsia="Times New Roman" w:hAnsi="Times New Roman" w:cs="Times New Roman"/>
                <w:sz w:val="2"/>
                <w:szCs w:val="2"/>
                <w:lang w:val="lt-LT"/>
              </w:rPr>
            </w:pPr>
          </w:p>
        </w:tc>
        <w:tc>
          <w:tcPr>
            <w:tcW w:w="2880" w:type="dxa"/>
          </w:tcPr>
          <w:p w14:paraId="39EF2BCF" w14:textId="77777777" w:rsidR="00071C9B" w:rsidRPr="00147187" w:rsidRDefault="00071C9B" w:rsidP="00071C9B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147187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Telefono</w:t>
            </w:r>
            <w:r w:rsidRPr="0014718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lt-LT"/>
              </w:rPr>
              <w:t xml:space="preserve"> </w:t>
            </w:r>
            <w:r w:rsidRPr="00147187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nr.</w:t>
            </w:r>
          </w:p>
        </w:tc>
        <w:tc>
          <w:tcPr>
            <w:tcW w:w="4791" w:type="dxa"/>
            <w:tcBorders>
              <w:right w:val="single" w:sz="6" w:space="0" w:color="000000"/>
            </w:tcBorders>
            <w:shd w:val="clear" w:color="auto" w:fill="FFFFCC"/>
          </w:tcPr>
          <w:p w14:paraId="27706743" w14:textId="77777777" w:rsidR="00071C9B" w:rsidRPr="00147187" w:rsidRDefault="00071C9B" w:rsidP="00071C9B">
            <w:pPr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</w:tr>
    </w:tbl>
    <w:p w14:paraId="220D25F7" w14:textId="77777777" w:rsidR="00071C9B" w:rsidRPr="00147187" w:rsidRDefault="00071C9B" w:rsidP="00071C9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6D764427" w14:textId="57D2AB67" w:rsidR="00071C9B" w:rsidRPr="00147187" w:rsidRDefault="00071C9B" w:rsidP="00071C9B">
      <w:pPr>
        <w:widowControl w:val="0"/>
        <w:autoSpaceDE w:val="0"/>
        <w:autoSpaceDN w:val="0"/>
        <w:spacing w:after="9" w:line="240" w:lineRule="auto"/>
        <w:ind w:left="220"/>
        <w:rPr>
          <w:rFonts w:ascii="Times New Roman" w:eastAsia="Times New Roman" w:hAnsi="Times New Roman" w:cs="Times New Roman"/>
          <w:sz w:val="24"/>
        </w:rPr>
      </w:pPr>
      <w:r w:rsidRPr="00147187">
        <w:rPr>
          <w:rFonts w:ascii="Times New Roman" w:eastAsia="Times New Roman" w:hAnsi="Times New Roman" w:cs="Times New Roman"/>
          <w:b/>
          <w:sz w:val="24"/>
        </w:rPr>
        <w:t>Pranešimo</w:t>
      </w:r>
      <w:r w:rsidRPr="00147187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47187">
        <w:rPr>
          <w:rFonts w:ascii="Times New Roman" w:eastAsia="Times New Roman" w:hAnsi="Times New Roman" w:cs="Times New Roman"/>
          <w:b/>
          <w:sz w:val="24"/>
        </w:rPr>
        <w:t>pavadinimas</w:t>
      </w:r>
      <w:r w:rsidRPr="00147187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47187">
        <w:rPr>
          <w:rFonts w:ascii="Times New Roman" w:eastAsia="Times New Roman" w:hAnsi="Times New Roman" w:cs="Times New Roman"/>
          <w:sz w:val="24"/>
        </w:rPr>
        <w:t>(įrašyti</w:t>
      </w:r>
      <w:r w:rsidRPr="0014718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47187">
        <w:rPr>
          <w:rFonts w:ascii="Times New Roman" w:eastAsia="Times New Roman" w:hAnsi="Times New Roman" w:cs="Times New Roman"/>
          <w:sz w:val="24"/>
        </w:rPr>
        <w:t>į</w:t>
      </w:r>
      <w:r w:rsidRPr="001471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7187">
        <w:rPr>
          <w:rFonts w:ascii="Times New Roman" w:eastAsia="Times New Roman" w:hAnsi="Times New Roman" w:cs="Times New Roman"/>
          <w:sz w:val="24"/>
        </w:rPr>
        <w:t>žemiau</w:t>
      </w:r>
      <w:r w:rsidRPr="001471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7187">
        <w:rPr>
          <w:rFonts w:ascii="Times New Roman" w:eastAsia="Times New Roman" w:hAnsi="Times New Roman" w:cs="Times New Roman"/>
          <w:sz w:val="24"/>
        </w:rPr>
        <w:t>esantį</w:t>
      </w:r>
      <w:r w:rsidRPr="0014718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47187">
        <w:rPr>
          <w:rFonts w:ascii="Times New Roman" w:eastAsia="Times New Roman" w:hAnsi="Times New Roman" w:cs="Times New Roman"/>
          <w:sz w:val="24"/>
        </w:rPr>
        <w:t>laukelį):</w:t>
      </w:r>
    </w:p>
    <w:p w14:paraId="6D217AAF" w14:textId="77777777" w:rsidR="00071C9B" w:rsidRPr="00147187" w:rsidRDefault="00071C9B" w:rsidP="00071C9B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0"/>
          <w:szCs w:val="24"/>
        </w:rPr>
      </w:pPr>
      <w:r w:rsidRPr="00147187">
        <w:rPr>
          <w:rFonts w:ascii="Times New Roman" w:eastAsia="Times New Roman" w:hAnsi="Times New Roman" w:cs="Times New Roman"/>
          <w:noProof/>
          <w:sz w:val="20"/>
          <w:szCs w:val="24"/>
          <w:lang w:eastAsia="lt-LT"/>
        </w:rPr>
        <mc:AlternateContent>
          <mc:Choice Requires="wpg">
            <w:drawing>
              <wp:inline distT="0" distB="0" distL="0" distR="0" wp14:anchorId="5377F506" wp14:editId="3BFFDAF2">
                <wp:extent cx="6149340" cy="187960"/>
                <wp:effectExtent l="4445" t="1905" r="0" b="63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340" cy="187960"/>
                          <a:chOff x="0" y="0"/>
                          <a:chExt cx="9684" cy="296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9665" cy="276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84" cy="296"/>
                          </a:xfrm>
                          <a:custGeom>
                            <a:avLst/>
                            <a:gdLst>
                              <a:gd name="T0" fmla="*/ 9684 w 9684"/>
                              <a:gd name="T1" fmla="*/ 286 h 296"/>
                              <a:gd name="T2" fmla="*/ 9674 w 9684"/>
                              <a:gd name="T3" fmla="*/ 286 h 296"/>
                              <a:gd name="T4" fmla="*/ 9674 w 9684"/>
                              <a:gd name="T5" fmla="*/ 286 h 296"/>
                              <a:gd name="T6" fmla="*/ 10 w 9684"/>
                              <a:gd name="T7" fmla="*/ 286 h 296"/>
                              <a:gd name="T8" fmla="*/ 0 w 9684"/>
                              <a:gd name="T9" fmla="*/ 286 h 296"/>
                              <a:gd name="T10" fmla="*/ 0 w 9684"/>
                              <a:gd name="T11" fmla="*/ 295 h 296"/>
                              <a:gd name="T12" fmla="*/ 10 w 9684"/>
                              <a:gd name="T13" fmla="*/ 295 h 296"/>
                              <a:gd name="T14" fmla="*/ 9674 w 9684"/>
                              <a:gd name="T15" fmla="*/ 295 h 296"/>
                              <a:gd name="T16" fmla="*/ 9674 w 9684"/>
                              <a:gd name="T17" fmla="*/ 295 h 296"/>
                              <a:gd name="T18" fmla="*/ 9684 w 9684"/>
                              <a:gd name="T19" fmla="*/ 295 h 296"/>
                              <a:gd name="T20" fmla="*/ 9684 w 9684"/>
                              <a:gd name="T21" fmla="*/ 286 h 296"/>
                              <a:gd name="T22" fmla="*/ 9684 w 9684"/>
                              <a:gd name="T23" fmla="*/ 0 h 296"/>
                              <a:gd name="T24" fmla="*/ 9674 w 9684"/>
                              <a:gd name="T25" fmla="*/ 0 h 296"/>
                              <a:gd name="T26" fmla="*/ 9674 w 9684"/>
                              <a:gd name="T27" fmla="*/ 0 h 296"/>
                              <a:gd name="T28" fmla="*/ 10 w 9684"/>
                              <a:gd name="T29" fmla="*/ 0 h 296"/>
                              <a:gd name="T30" fmla="*/ 0 w 9684"/>
                              <a:gd name="T31" fmla="*/ 0 h 296"/>
                              <a:gd name="T32" fmla="*/ 0 w 9684"/>
                              <a:gd name="T33" fmla="*/ 10 h 296"/>
                              <a:gd name="T34" fmla="*/ 0 w 9684"/>
                              <a:gd name="T35" fmla="*/ 286 h 296"/>
                              <a:gd name="T36" fmla="*/ 10 w 9684"/>
                              <a:gd name="T37" fmla="*/ 286 h 296"/>
                              <a:gd name="T38" fmla="*/ 10 w 9684"/>
                              <a:gd name="T39" fmla="*/ 10 h 296"/>
                              <a:gd name="T40" fmla="*/ 9674 w 9684"/>
                              <a:gd name="T41" fmla="*/ 10 h 296"/>
                              <a:gd name="T42" fmla="*/ 9674 w 9684"/>
                              <a:gd name="T43" fmla="*/ 286 h 296"/>
                              <a:gd name="T44" fmla="*/ 9684 w 9684"/>
                              <a:gd name="T45" fmla="*/ 286 h 296"/>
                              <a:gd name="T46" fmla="*/ 9684 w 9684"/>
                              <a:gd name="T47" fmla="*/ 10 h 296"/>
                              <a:gd name="T48" fmla="*/ 9684 w 9684"/>
                              <a:gd name="T49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684" h="296">
                                <a:moveTo>
                                  <a:pt x="9684" y="286"/>
                                </a:moveTo>
                                <a:lnTo>
                                  <a:pt x="9674" y="286"/>
                                </a:lnTo>
                                <a:lnTo>
                                  <a:pt x="10" y="286"/>
                                </a:lnTo>
                                <a:lnTo>
                                  <a:pt x="0" y="286"/>
                                </a:lnTo>
                                <a:lnTo>
                                  <a:pt x="0" y="295"/>
                                </a:lnTo>
                                <a:lnTo>
                                  <a:pt x="10" y="295"/>
                                </a:lnTo>
                                <a:lnTo>
                                  <a:pt x="9674" y="295"/>
                                </a:lnTo>
                                <a:lnTo>
                                  <a:pt x="9684" y="295"/>
                                </a:lnTo>
                                <a:lnTo>
                                  <a:pt x="9684" y="286"/>
                                </a:lnTo>
                                <a:close/>
                                <a:moveTo>
                                  <a:pt x="9684" y="0"/>
                                </a:moveTo>
                                <a:lnTo>
                                  <a:pt x="967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6"/>
                                </a:lnTo>
                                <a:lnTo>
                                  <a:pt x="10" y="286"/>
                                </a:lnTo>
                                <a:lnTo>
                                  <a:pt x="10" y="10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286"/>
                                </a:lnTo>
                                <a:lnTo>
                                  <a:pt x="9684" y="286"/>
                                </a:lnTo>
                                <a:lnTo>
                                  <a:pt x="9684" y="10"/>
                                </a:lnTo>
                                <a:lnTo>
                                  <a:pt x="9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48828FD" id="Group 12" o:spid="_x0000_s1026" style="width:484.2pt;height:14.8pt;mso-position-horizontal-relative:char;mso-position-vertical-relative:line" coordsize="9684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">
                <v:rect id="Rectangle 14" o:spid="_x0000_s1027" style="position:absolute;left:9;top:9;width:96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" fillcolor="#ffc" stroked="f"/>
                <v:shape id="AutoShape 13" o:spid="_x0000_s1028" style="position:absolute;width:9684;height:296;visibility:visible;mso-wrap-style:square;v-text-anchor:top" coordsize="9684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" path="m9684,286r-10,l10,286,,286r,9l10,295r9664,l9684,295r,-9xm9684,r-10,l10,,,,,10,,286r10,l10,10r9664,l9674,286r10,l9684,10r,-10xe" fillcolor="black" stroked="f">
                  <v:path arrowok="t" o:connecttype="custom" o:connectlocs="9684,286;9674,286;9674,286;10,286;0,286;0,295;10,295;9674,295;9674,295;9684,295;9684,286;9684,0;9674,0;9674,0;10,0;0,0;0,10;0,286;10,286;10,10;9674,10;9674,286;9684,286;9684,10;9684,0" o:connectangles="0,0,0,0,0,0,0,0,0,0,0,0,0,0,0,0,0,0,0,0,0,0,0,0,0"/>
                </v:shape>
                <w10:anchorlock/>
              </v:group>
            </w:pict>
          </mc:Fallback>
        </mc:AlternateContent>
      </w:r>
    </w:p>
    <w:p w14:paraId="386C88C8" w14:textId="77777777" w:rsidR="00071C9B" w:rsidRPr="00147187" w:rsidRDefault="00071C9B" w:rsidP="00071C9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tbl>
      <w:tblPr>
        <w:tblStyle w:val="TableNormal1"/>
        <w:tblW w:w="965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3261"/>
        <w:gridCol w:w="4819"/>
      </w:tblGrid>
      <w:tr w:rsidR="00071C9B" w:rsidRPr="00147187" w14:paraId="5BBA269B" w14:textId="77777777" w:rsidTr="009E4F44">
        <w:trPr>
          <w:trHeight w:val="553"/>
        </w:trPr>
        <w:tc>
          <w:tcPr>
            <w:tcW w:w="1579" w:type="dxa"/>
          </w:tcPr>
          <w:p w14:paraId="36C82837" w14:textId="1EB88F1D" w:rsidR="00071C9B" w:rsidRPr="00147187" w:rsidRDefault="00071C9B" w:rsidP="00071C9B">
            <w:pPr>
              <w:spacing w:line="276" w:lineRule="exact"/>
              <w:ind w:left="107" w:right="237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147187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lt-LT"/>
              </w:rPr>
              <w:t>Pranešimo</w:t>
            </w:r>
            <w:r w:rsidRPr="00147187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lt-LT"/>
              </w:rPr>
              <w:t xml:space="preserve"> </w:t>
            </w:r>
            <w:r w:rsidRPr="00147187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forma</w:t>
            </w:r>
            <w:r w:rsidR="009E4F44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 xml:space="preserve"> (pabraukti)</w:t>
            </w:r>
          </w:p>
        </w:tc>
        <w:tc>
          <w:tcPr>
            <w:tcW w:w="3261" w:type="dxa"/>
            <w:shd w:val="clear" w:color="auto" w:fill="FFFFCC"/>
          </w:tcPr>
          <w:p w14:paraId="37BB8B5D" w14:textId="77777777" w:rsidR="00071C9B" w:rsidRPr="00147187" w:rsidRDefault="00071C9B" w:rsidP="00071C9B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147187">
              <w:rPr>
                <w:rFonts w:ascii="Times New Roman" w:eastAsia="Times New Roman" w:hAnsi="Times New Roman" w:cs="Times New Roman"/>
                <w:sz w:val="24"/>
                <w:lang w:val="lt-LT"/>
              </w:rPr>
              <w:t>Žodinis</w:t>
            </w:r>
            <w:r w:rsidRPr="00147187">
              <w:rPr>
                <w:rFonts w:ascii="Times New Roman" w:eastAsia="Times New Roman" w:hAnsi="Times New Roman" w:cs="Times New Roman"/>
                <w:spacing w:val="-4"/>
                <w:sz w:val="24"/>
                <w:lang w:val="lt-LT"/>
              </w:rPr>
              <w:t xml:space="preserve"> </w:t>
            </w:r>
            <w:r w:rsidRPr="00147187">
              <w:rPr>
                <w:rFonts w:ascii="Times New Roman" w:eastAsia="Times New Roman" w:hAnsi="Times New Roman" w:cs="Times New Roman"/>
                <w:sz w:val="24"/>
                <w:lang w:val="lt-LT"/>
              </w:rPr>
              <w:t>pranešimas</w:t>
            </w:r>
          </w:p>
        </w:tc>
        <w:tc>
          <w:tcPr>
            <w:tcW w:w="4819" w:type="dxa"/>
            <w:shd w:val="clear" w:color="auto" w:fill="FFFFCC"/>
          </w:tcPr>
          <w:p w14:paraId="30DE5045" w14:textId="48066017" w:rsidR="00071C9B" w:rsidRPr="00147187" w:rsidRDefault="00071C9B" w:rsidP="00071C9B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147187">
              <w:rPr>
                <w:rFonts w:ascii="Times New Roman" w:eastAsia="Times New Roman" w:hAnsi="Times New Roman" w:cs="Times New Roman"/>
                <w:sz w:val="24"/>
                <w:lang w:val="lt-LT"/>
              </w:rPr>
              <w:t>Stendinis</w:t>
            </w:r>
            <w:r w:rsidRPr="00147187">
              <w:rPr>
                <w:rFonts w:ascii="Times New Roman" w:eastAsia="Times New Roman" w:hAnsi="Times New Roman" w:cs="Times New Roman"/>
                <w:spacing w:val="-3"/>
                <w:sz w:val="24"/>
                <w:lang w:val="lt-LT"/>
              </w:rPr>
              <w:t xml:space="preserve"> </w:t>
            </w:r>
            <w:r w:rsidRPr="00147187">
              <w:rPr>
                <w:rFonts w:ascii="Times New Roman" w:eastAsia="Times New Roman" w:hAnsi="Times New Roman" w:cs="Times New Roman"/>
                <w:sz w:val="24"/>
                <w:lang w:val="lt-LT"/>
              </w:rPr>
              <w:t>pranešimas</w:t>
            </w:r>
          </w:p>
        </w:tc>
      </w:tr>
    </w:tbl>
    <w:p w14:paraId="0F67E35A" w14:textId="77777777" w:rsidR="00071C9B" w:rsidRPr="00147187" w:rsidRDefault="00071C9B" w:rsidP="00071C9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47187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93B4EDC" wp14:editId="1E183A13">
                <wp:simplePos x="0" y="0"/>
                <wp:positionH relativeFrom="page">
                  <wp:posOffset>1181735</wp:posOffset>
                </wp:positionH>
                <wp:positionV relativeFrom="paragraph">
                  <wp:posOffset>179705</wp:posOffset>
                </wp:positionV>
                <wp:extent cx="6149340" cy="635000"/>
                <wp:effectExtent l="0" t="0" r="3810" b="1270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340" cy="635000"/>
                          <a:chOff x="1868" y="276"/>
                          <a:chExt cx="9684" cy="572"/>
                        </a:xfrm>
                      </wpg:grpSpPr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025" y="285"/>
                            <a:ext cx="7516" cy="553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1877" y="276"/>
                            <a:ext cx="9674" cy="572"/>
                          </a:xfrm>
                          <a:custGeom>
                            <a:avLst/>
                            <a:gdLst>
                              <a:gd name="T0" fmla="+- 0 4016 1877"/>
                              <a:gd name="T1" fmla="*/ T0 w 9674"/>
                              <a:gd name="T2" fmla="+- 0 838 276"/>
                              <a:gd name="T3" fmla="*/ 838 h 572"/>
                              <a:gd name="T4" fmla="+- 0 1877 1877"/>
                              <a:gd name="T5" fmla="*/ T4 w 9674"/>
                              <a:gd name="T6" fmla="+- 0 838 276"/>
                              <a:gd name="T7" fmla="*/ 838 h 572"/>
                              <a:gd name="T8" fmla="+- 0 1877 1877"/>
                              <a:gd name="T9" fmla="*/ T8 w 9674"/>
                              <a:gd name="T10" fmla="+- 0 848 276"/>
                              <a:gd name="T11" fmla="*/ 848 h 572"/>
                              <a:gd name="T12" fmla="+- 0 4016 1877"/>
                              <a:gd name="T13" fmla="*/ T12 w 9674"/>
                              <a:gd name="T14" fmla="+- 0 848 276"/>
                              <a:gd name="T15" fmla="*/ 848 h 572"/>
                              <a:gd name="T16" fmla="+- 0 4016 1877"/>
                              <a:gd name="T17" fmla="*/ T16 w 9674"/>
                              <a:gd name="T18" fmla="+- 0 838 276"/>
                              <a:gd name="T19" fmla="*/ 838 h 572"/>
                              <a:gd name="T20" fmla="+- 0 4016 1877"/>
                              <a:gd name="T21" fmla="*/ T20 w 9674"/>
                              <a:gd name="T22" fmla="+- 0 276 276"/>
                              <a:gd name="T23" fmla="*/ 276 h 572"/>
                              <a:gd name="T24" fmla="+- 0 1877 1877"/>
                              <a:gd name="T25" fmla="*/ T24 w 9674"/>
                              <a:gd name="T26" fmla="+- 0 276 276"/>
                              <a:gd name="T27" fmla="*/ 276 h 572"/>
                              <a:gd name="T28" fmla="+- 0 1877 1877"/>
                              <a:gd name="T29" fmla="*/ T28 w 9674"/>
                              <a:gd name="T30" fmla="+- 0 286 276"/>
                              <a:gd name="T31" fmla="*/ 286 h 572"/>
                              <a:gd name="T32" fmla="+- 0 4016 1877"/>
                              <a:gd name="T33" fmla="*/ T32 w 9674"/>
                              <a:gd name="T34" fmla="+- 0 286 276"/>
                              <a:gd name="T35" fmla="*/ 286 h 572"/>
                              <a:gd name="T36" fmla="+- 0 4016 1877"/>
                              <a:gd name="T37" fmla="*/ T36 w 9674"/>
                              <a:gd name="T38" fmla="+- 0 276 276"/>
                              <a:gd name="T39" fmla="*/ 276 h 572"/>
                              <a:gd name="T40" fmla="+- 0 4026 1877"/>
                              <a:gd name="T41" fmla="*/ T40 w 9674"/>
                              <a:gd name="T42" fmla="+- 0 286 276"/>
                              <a:gd name="T43" fmla="*/ 286 h 572"/>
                              <a:gd name="T44" fmla="+- 0 4016 1877"/>
                              <a:gd name="T45" fmla="*/ T44 w 9674"/>
                              <a:gd name="T46" fmla="+- 0 286 276"/>
                              <a:gd name="T47" fmla="*/ 286 h 572"/>
                              <a:gd name="T48" fmla="+- 0 4016 1877"/>
                              <a:gd name="T49" fmla="*/ T48 w 9674"/>
                              <a:gd name="T50" fmla="+- 0 838 276"/>
                              <a:gd name="T51" fmla="*/ 838 h 572"/>
                              <a:gd name="T52" fmla="+- 0 4026 1877"/>
                              <a:gd name="T53" fmla="*/ T52 w 9674"/>
                              <a:gd name="T54" fmla="+- 0 838 276"/>
                              <a:gd name="T55" fmla="*/ 838 h 572"/>
                              <a:gd name="T56" fmla="+- 0 4026 1877"/>
                              <a:gd name="T57" fmla="*/ T56 w 9674"/>
                              <a:gd name="T58" fmla="+- 0 286 276"/>
                              <a:gd name="T59" fmla="*/ 286 h 572"/>
                              <a:gd name="T60" fmla="+- 0 11551 1877"/>
                              <a:gd name="T61" fmla="*/ T60 w 9674"/>
                              <a:gd name="T62" fmla="+- 0 838 276"/>
                              <a:gd name="T63" fmla="*/ 838 h 572"/>
                              <a:gd name="T64" fmla="+- 0 11542 1877"/>
                              <a:gd name="T65" fmla="*/ T64 w 9674"/>
                              <a:gd name="T66" fmla="+- 0 838 276"/>
                              <a:gd name="T67" fmla="*/ 838 h 572"/>
                              <a:gd name="T68" fmla="+- 0 4026 1877"/>
                              <a:gd name="T69" fmla="*/ T68 w 9674"/>
                              <a:gd name="T70" fmla="+- 0 838 276"/>
                              <a:gd name="T71" fmla="*/ 838 h 572"/>
                              <a:gd name="T72" fmla="+- 0 4016 1877"/>
                              <a:gd name="T73" fmla="*/ T72 w 9674"/>
                              <a:gd name="T74" fmla="+- 0 838 276"/>
                              <a:gd name="T75" fmla="*/ 838 h 572"/>
                              <a:gd name="T76" fmla="+- 0 4016 1877"/>
                              <a:gd name="T77" fmla="*/ T76 w 9674"/>
                              <a:gd name="T78" fmla="+- 0 848 276"/>
                              <a:gd name="T79" fmla="*/ 848 h 572"/>
                              <a:gd name="T80" fmla="+- 0 4026 1877"/>
                              <a:gd name="T81" fmla="*/ T80 w 9674"/>
                              <a:gd name="T82" fmla="+- 0 848 276"/>
                              <a:gd name="T83" fmla="*/ 848 h 572"/>
                              <a:gd name="T84" fmla="+- 0 11542 1877"/>
                              <a:gd name="T85" fmla="*/ T84 w 9674"/>
                              <a:gd name="T86" fmla="+- 0 848 276"/>
                              <a:gd name="T87" fmla="*/ 848 h 572"/>
                              <a:gd name="T88" fmla="+- 0 11551 1877"/>
                              <a:gd name="T89" fmla="*/ T88 w 9674"/>
                              <a:gd name="T90" fmla="+- 0 848 276"/>
                              <a:gd name="T91" fmla="*/ 848 h 572"/>
                              <a:gd name="T92" fmla="+- 0 11551 1877"/>
                              <a:gd name="T93" fmla="*/ T92 w 9674"/>
                              <a:gd name="T94" fmla="+- 0 838 276"/>
                              <a:gd name="T95" fmla="*/ 838 h 572"/>
                              <a:gd name="T96" fmla="+- 0 11551 1877"/>
                              <a:gd name="T97" fmla="*/ T96 w 9674"/>
                              <a:gd name="T98" fmla="+- 0 286 276"/>
                              <a:gd name="T99" fmla="*/ 286 h 572"/>
                              <a:gd name="T100" fmla="+- 0 11542 1877"/>
                              <a:gd name="T101" fmla="*/ T100 w 9674"/>
                              <a:gd name="T102" fmla="+- 0 286 276"/>
                              <a:gd name="T103" fmla="*/ 286 h 572"/>
                              <a:gd name="T104" fmla="+- 0 11542 1877"/>
                              <a:gd name="T105" fmla="*/ T104 w 9674"/>
                              <a:gd name="T106" fmla="+- 0 838 276"/>
                              <a:gd name="T107" fmla="*/ 838 h 572"/>
                              <a:gd name="T108" fmla="+- 0 11551 1877"/>
                              <a:gd name="T109" fmla="*/ T108 w 9674"/>
                              <a:gd name="T110" fmla="+- 0 838 276"/>
                              <a:gd name="T111" fmla="*/ 838 h 572"/>
                              <a:gd name="T112" fmla="+- 0 11551 1877"/>
                              <a:gd name="T113" fmla="*/ T112 w 9674"/>
                              <a:gd name="T114" fmla="+- 0 286 276"/>
                              <a:gd name="T115" fmla="*/ 286 h 572"/>
                              <a:gd name="T116" fmla="+- 0 11551 1877"/>
                              <a:gd name="T117" fmla="*/ T116 w 9674"/>
                              <a:gd name="T118" fmla="+- 0 276 276"/>
                              <a:gd name="T119" fmla="*/ 276 h 572"/>
                              <a:gd name="T120" fmla="+- 0 11542 1877"/>
                              <a:gd name="T121" fmla="*/ T120 w 9674"/>
                              <a:gd name="T122" fmla="+- 0 276 276"/>
                              <a:gd name="T123" fmla="*/ 276 h 572"/>
                              <a:gd name="T124" fmla="+- 0 4026 1877"/>
                              <a:gd name="T125" fmla="*/ T124 w 9674"/>
                              <a:gd name="T126" fmla="+- 0 276 276"/>
                              <a:gd name="T127" fmla="*/ 276 h 572"/>
                              <a:gd name="T128" fmla="+- 0 4016 1877"/>
                              <a:gd name="T129" fmla="*/ T128 w 9674"/>
                              <a:gd name="T130" fmla="+- 0 276 276"/>
                              <a:gd name="T131" fmla="*/ 276 h 572"/>
                              <a:gd name="T132" fmla="+- 0 4016 1877"/>
                              <a:gd name="T133" fmla="*/ T132 w 9674"/>
                              <a:gd name="T134" fmla="+- 0 286 276"/>
                              <a:gd name="T135" fmla="*/ 286 h 572"/>
                              <a:gd name="T136" fmla="+- 0 4026 1877"/>
                              <a:gd name="T137" fmla="*/ T136 w 9674"/>
                              <a:gd name="T138" fmla="+- 0 286 276"/>
                              <a:gd name="T139" fmla="*/ 286 h 572"/>
                              <a:gd name="T140" fmla="+- 0 11542 1877"/>
                              <a:gd name="T141" fmla="*/ T140 w 9674"/>
                              <a:gd name="T142" fmla="+- 0 286 276"/>
                              <a:gd name="T143" fmla="*/ 286 h 572"/>
                              <a:gd name="T144" fmla="+- 0 11551 1877"/>
                              <a:gd name="T145" fmla="*/ T144 w 9674"/>
                              <a:gd name="T146" fmla="+- 0 286 276"/>
                              <a:gd name="T147" fmla="*/ 286 h 572"/>
                              <a:gd name="T148" fmla="+- 0 11551 1877"/>
                              <a:gd name="T149" fmla="*/ T148 w 9674"/>
                              <a:gd name="T150" fmla="+- 0 276 276"/>
                              <a:gd name="T151" fmla="*/ 276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674" h="572">
                                <a:moveTo>
                                  <a:pt x="2139" y="562"/>
                                </a:moveTo>
                                <a:lnTo>
                                  <a:pt x="0" y="562"/>
                                </a:lnTo>
                                <a:lnTo>
                                  <a:pt x="0" y="572"/>
                                </a:lnTo>
                                <a:lnTo>
                                  <a:pt x="2139" y="572"/>
                                </a:lnTo>
                                <a:lnTo>
                                  <a:pt x="2139" y="562"/>
                                </a:lnTo>
                                <a:close/>
                                <a:moveTo>
                                  <a:pt x="2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139" y="10"/>
                                </a:lnTo>
                                <a:lnTo>
                                  <a:pt x="2139" y="0"/>
                                </a:lnTo>
                                <a:close/>
                                <a:moveTo>
                                  <a:pt x="2149" y="10"/>
                                </a:moveTo>
                                <a:lnTo>
                                  <a:pt x="2139" y="10"/>
                                </a:lnTo>
                                <a:lnTo>
                                  <a:pt x="2139" y="562"/>
                                </a:lnTo>
                                <a:lnTo>
                                  <a:pt x="2149" y="562"/>
                                </a:lnTo>
                                <a:lnTo>
                                  <a:pt x="2149" y="10"/>
                                </a:lnTo>
                                <a:close/>
                                <a:moveTo>
                                  <a:pt x="9674" y="562"/>
                                </a:moveTo>
                                <a:lnTo>
                                  <a:pt x="9665" y="562"/>
                                </a:lnTo>
                                <a:lnTo>
                                  <a:pt x="2149" y="562"/>
                                </a:lnTo>
                                <a:lnTo>
                                  <a:pt x="2139" y="562"/>
                                </a:lnTo>
                                <a:lnTo>
                                  <a:pt x="2139" y="572"/>
                                </a:lnTo>
                                <a:lnTo>
                                  <a:pt x="2149" y="572"/>
                                </a:lnTo>
                                <a:lnTo>
                                  <a:pt x="9665" y="572"/>
                                </a:lnTo>
                                <a:lnTo>
                                  <a:pt x="9674" y="572"/>
                                </a:lnTo>
                                <a:lnTo>
                                  <a:pt x="9674" y="562"/>
                                </a:lnTo>
                                <a:close/>
                                <a:moveTo>
                                  <a:pt x="9674" y="10"/>
                                </a:moveTo>
                                <a:lnTo>
                                  <a:pt x="9665" y="10"/>
                                </a:lnTo>
                                <a:lnTo>
                                  <a:pt x="9665" y="562"/>
                                </a:lnTo>
                                <a:lnTo>
                                  <a:pt x="9674" y="562"/>
                                </a:lnTo>
                                <a:lnTo>
                                  <a:pt x="9674" y="1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2149" y="0"/>
                                </a:lnTo>
                                <a:lnTo>
                                  <a:pt x="2139" y="0"/>
                                </a:lnTo>
                                <a:lnTo>
                                  <a:pt x="2139" y="10"/>
                                </a:lnTo>
                                <a:lnTo>
                                  <a:pt x="214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72" y="280"/>
                            <a:ext cx="2149" cy="56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1A8DD6" w14:textId="77777777" w:rsidR="00C5522F" w:rsidRDefault="00071C9B" w:rsidP="00071C9B">
                              <w:pPr>
                                <w:ind w:left="103" w:right="309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0D3B10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Autorius (-iai)</w:t>
                              </w:r>
                            </w:p>
                            <w:p w14:paraId="752B4535" w14:textId="22789DEE" w:rsidR="00071C9B" w:rsidRPr="000D3B10" w:rsidRDefault="00071C9B" w:rsidP="00071C9B">
                              <w:pPr>
                                <w:ind w:left="103" w:right="309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B4EDC" id="Group 8" o:spid="_x0000_s1026" style="position:absolute;margin-left:93.05pt;margin-top:14.15pt;width:484.2pt;height:50pt;z-index:-251651072;mso-wrap-distance-left:0;mso-wrap-distance-right:0;mso-position-horizontal-relative:page" coordorigin="1868,276" coordsize="9684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">
                <v:rect id="Rectangle 11" o:spid="_x0000_s1027" style="position:absolute;left:4025;top:285;width:7516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" fillcolor="#ffc" stroked="f"/>
                <v:shape id="AutoShape 10" o:spid="_x0000_s1028" style="position:absolute;left:1877;top:276;width:9674;height:572;visibility:visible;mso-wrap-style:square;v-text-anchor:top" coordsize="9674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" path="m2139,562l,562r,10l2139,572r,-10xm2139,l,,,10r2139,l2139,xm2149,10r-10,l2139,562r10,l2149,10xm9674,562r-9,l2149,562r-10,l2139,572r10,l9665,572r9,l9674,562xm9674,10r-9,l9665,562r9,l9674,10xm9674,r-9,l2149,r-10,l2139,10r10,l9665,10r9,l9674,xe" fillcolor="black" stroked="f">
                  <v:path arrowok="t" o:connecttype="custom" o:connectlocs="2139,838;0,838;0,848;2139,848;2139,838;2139,276;0,276;0,286;2139,286;2139,276;2149,286;2139,286;2139,838;2149,838;2149,286;9674,838;9665,838;2149,838;2139,838;2139,848;2149,848;9665,848;9674,848;9674,838;9674,286;9665,286;9665,838;9674,838;9674,286;9674,276;9665,276;2149,276;2139,276;2139,286;2149,286;9665,286;9674,286;9674,276" o:connectangles="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1872;top:280;width:2149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0E1A8DD6" w14:textId="77777777" w:rsidR="00C5522F" w:rsidRDefault="00071C9B" w:rsidP="00071C9B">
                        <w:pPr>
                          <w:ind w:left="103" w:right="309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0D3B10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Autorius (-</w:t>
                        </w:r>
                        <w:proofErr w:type="spellStart"/>
                        <w:r w:rsidRPr="000D3B10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iai</w:t>
                        </w:r>
                        <w:proofErr w:type="spellEnd"/>
                        <w:r w:rsidRPr="000D3B10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)</w:t>
                        </w:r>
                      </w:p>
                      <w:p w14:paraId="752B4535" w14:textId="22789DEE" w:rsidR="00071C9B" w:rsidRPr="000D3B10" w:rsidRDefault="00071C9B" w:rsidP="00071C9B">
                        <w:pPr>
                          <w:ind w:left="103" w:right="309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899B69" w14:textId="77777777" w:rsidR="00071C9B" w:rsidRPr="00071C9B" w:rsidRDefault="00071C9B" w:rsidP="00071C9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14:paraId="7D1BC8F5" w14:textId="77777777" w:rsidR="00071C9B" w:rsidRPr="00071C9B" w:rsidRDefault="00071C9B" w:rsidP="00071C9B">
      <w:pPr>
        <w:widowControl w:val="0"/>
        <w:autoSpaceDE w:val="0"/>
        <w:autoSpaceDN w:val="0"/>
        <w:spacing w:before="90" w:after="9" w:line="240" w:lineRule="auto"/>
        <w:ind w:left="2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1C9B">
        <w:rPr>
          <w:rFonts w:ascii="Times New Roman" w:eastAsia="Times New Roman" w:hAnsi="Times New Roman" w:cs="Times New Roman"/>
          <w:b/>
          <w:sz w:val="24"/>
          <w:szCs w:val="24"/>
        </w:rPr>
        <w:t>Trumpas</w:t>
      </w:r>
      <w:r w:rsidRPr="00071C9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71C9B">
        <w:rPr>
          <w:rFonts w:ascii="Times New Roman" w:eastAsia="Times New Roman" w:hAnsi="Times New Roman" w:cs="Times New Roman"/>
          <w:b/>
          <w:sz w:val="24"/>
          <w:szCs w:val="24"/>
        </w:rPr>
        <w:t>pranešimo</w:t>
      </w:r>
      <w:r w:rsidRPr="00071C9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71C9B">
        <w:rPr>
          <w:rFonts w:ascii="Times New Roman" w:eastAsia="Times New Roman" w:hAnsi="Times New Roman" w:cs="Times New Roman"/>
          <w:b/>
          <w:sz w:val="24"/>
          <w:szCs w:val="24"/>
        </w:rPr>
        <w:t>pristatymas (anotacija)</w:t>
      </w:r>
      <w:r w:rsidRPr="00071C9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71C9B">
        <w:rPr>
          <w:rFonts w:ascii="Times New Roman" w:eastAsia="Times New Roman" w:hAnsi="Times New Roman" w:cs="Times New Roman"/>
          <w:b/>
          <w:sz w:val="24"/>
          <w:szCs w:val="24"/>
        </w:rPr>
        <w:t>iki</w:t>
      </w:r>
      <w:r w:rsidRPr="00071C9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71C9B">
        <w:rPr>
          <w:rFonts w:ascii="Times New Roman" w:eastAsia="Times New Roman" w:hAnsi="Times New Roman" w:cs="Times New Roman"/>
          <w:b/>
          <w:sz w:val="24"/>
          <w:szCs w:val="24"/>
        </w:rPr>
        <w:t>10-15</w:t>
      </w:r>
      <w:r w:rsidRPr="00071C9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71C9B">
        <w:rPr>
          <w:rFonts w:ascii="Times New Roman" w:eastAsia="Times New Roman" w:hAnsi="Times New Roman" w:cs="Times New Roman"/>
          <w:b/>
          <w:sz w:val="24"/>
          <w:szCs w:val="24"/>
        </w:rPr>
        <w:t>sakinių.</w:t>
      </w:r>
    </w:p>
    <w:p w14:paraId="2DF95997" w14:textId="77777777" w:rsidR="00071C9B" w:rsidRPr="00071C9B" w:rsidRDefault="00071C9B" w:rsidP="00071C9B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0"/>
          <w:szCs w:val="24"/>
        </w:rPr>
      </w:pPr>
      <w:r w:rsidRPr="00071C9B">
        <w:rPr>
          <w:rFonts w:ascii="Times New Roman" w:eastAsia="Times New Roman" w:hAnsi="Times New Roman" w:cs="Times New Roman"/>
          <w:noProof/>
          <w:sz w:val="20"/>
          <w:szCs w:val="24"/>
          <w:lang w:eastAsia="lt-LT"/>
        </w:rPr>
        <mc:AlternateContent>
          <mc:Choice Requires="wpg">
            <w:drawing>
              <wp:inline distT="0" distB="0" distL="0" distR="0" wp14:anchorId="0B7DC044" wp14:editId="7245A72C">
                <wp:extent cx="6149340" cy="187960"/>
                <wp:effectExtent l="4445" t="1270" r="0" b="127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340" cy="187960"/>
                          <a:chOff x="0" y="0"/>
                          <a:chExt cx="9684" cy="296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9665" cy="276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84" cy="296"/>
                          </a:xfrm>
                          <a:custGeom>
                            <a:avLst/>
                            <a:gdLst>
                              <a:gd name="T0" fmla="*/ 9684 w 9684"/>
                              <a:gd name="T1" fmla="*/ 0 h 296"/>
                              <a:gd name="T2" fmla="*/ 9674 w 9684"/>
                              <a:gd name="T3" fmla="*/ 0 h 296"/>
                              <a:gd name="T4" fmla="*/ 9674 w 9684"/>
                              <a:gd name="T5" fmla="*/ 10 h 296"/>
                              <a:gd name="T6" fmla="*/ 9674 w 9684"/>
                              <a:gd name="T7" fmla="*/ 286 h 296"/>
                              <a:gd name="T8" fmla="*/ 10 w 9684"/>
                              <a:gd name="T9" fmla="*/ 286 h 296"/>
                              <a:gd name="T10" fmla="*/ 10 w 9684"/>
                              <a:gd name="T11" fmla="*/ 10 h 296"/>
                              <a:gd name="T12" fmla="*/ 9674 w 9684"/>
                              <a:gd name="T13" fmla="*/ 10 h 296"/>
                              <a:gd name="T14" fmla="*/ 9674 w 9684"/>
                              <a:gd name="T15" fmla="*/ 0 h 296"/>
                              <a:gd name="T16" fmla="*/ 10 w 9684"/>
                              <a:gd name="T17" fmla="*/ 0 h 296"/>
                              <a:gd name="T18" fmla="*/ 0 w 9684"/>
                              <a:gd name="T19" fmla="*/ 0 h 296"/>
                              <a:gd name="T20" fmla="*/ 0 w 9684"/>
                              <a:gd name="T21" fmla="*/ 10 h 296"/>
                              <a:gd name="T22" fmla="*/ 0 w 9684"/>
                              <a:gd name="T23" fmla="*/ 286 h 296"/>
                              <a:gd name="T24" fmla="*/ 0 w 9684"/>
                              <a:gd name="T25" fmla="*/ 295 h 296"/>
                              <a:gd name="T26" fmla="*/ 10 w 9684"/>
                              <a:gd name="T27" fmla="*/ 295 h 296"/>
                              <a:gd name="T28" fmla="*/ 9674 w 9684"/>
                              <a:gd name="T29" fmla="*/ 295 h 296"/>
                              <a:gd name="T30" fmla="*/ 9684 w 9684"/>
                              <a:gd name="T31" fmla="*/ 295 h 296"/>
                              <a:gd name="T32" fmla="*/ 9684 w 9684"/>
                              <a:gd name="T33" fmla="*/ 286 h 296"/>
                              <a:gd name="T34" fmla="*/ 9684 w 9684"/>
                              <a:gd name="T35" fmla="*/ 10 h 296"/>
                              <a:gd name="T36" fmla="*/ 9684 w 9684"/>
                              <a:gd name="T37" fmla="*/ 0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684" h="296">
                                <a:moveTo>
                                  <a:pt x="9684" y="0"/>
                                </a:moveTo>
                                <a:lnTo>
                                  <a:pt x="9674" y="0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286"/>
                                </a:lnTo>
                                <a:lnTo>
                                  <a:pt x="10" y="286"/>
                                </a:lnTo>
                                <a:lnTo>
                                  <a:pt x="10" y="10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6"/>
                                </a:lnTo>
                                <a:lnTo>
                                  <a:pt x="0" y="295"/>
                                </a:lnTo>
                                <a:lnTo>
                                  <a:pt x="10" y="295"/>
                                </a:lnTo>
                                <a:lnTo>
                                  <a:pt x="9674" y="295"/>
                                </a:lnTo>
                                <a:lnTo>
                                  <a:pt x="9684" y="295"/>
                                </a:lnTo>
                                <a:lnTo>
                                  <a:pt x="9684" y="286"/>
                                </a:lnTo>
                                <a:lnTo>
                                  <a:pt x="9684" y="10"/>
                                </a:lnTo>
                                <a:lnTo>
                                  <a:pt x="9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DC69DE7" id="Group 5" o:spid="_x0000_s1026" style="width:484.2pt;height:14.8pt;mso-position-horizontal-relative:char;mso-position-vertical-relative:line" coordsize="9684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">
                <v:rect id="Rectangle 7" o:spid="_x0000_s1027" style="position:absolute;left:9;top:9;width:966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" fillcolor="#ffc" stroked="f"/>
                <v:shape id="Freeform 6" o:spid="_x0000_s1028" style="position:absolute;width:9684;height:296;visibility:visible;mso-wrap-style:square;v-text-anchor:top" coordsize="9684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" path="m9684,r-10,l9674,10r,276l10,286,10,10r9664,l9674,,10,,,,,10,,286r,9l10,295r9664,l9684,295r,-9l9684,10r,-10xe" fillcolor="black" stroked="f">
                  <v:path arrowok="t" o:connecttype="custom" o:connectlocs="9684,0;9674,0;9674,10;9674,286;10,286;10,10;9674,10;9674,0;10,0;0,0;0,10;0,286;0,295;10,295;9674,295;9684,295;9684,286;9684,10;9684,0" o:connectangles="0,0,0,0,0,0,0,0,0,0,0,0,0,0,0,0,0,0,0"/>
                </v:shape>
                <w10:anchorlock/>
              </v:group>
            </w:pict>
          </mc:Fallback>
        </mc:AlternateContent>
      </w:r>
    </w:p>
    <w:p w14:paraId="51EEAFA0" w14:textId="77777777" w:rsidR="00071C9B" w:rsidRPr="00071C9B" w:rsidRDefault="00071C9B" w:rsidP="00071C9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14:paraId="4CD468B0" w14:textId="77777777" w:rsidR="00071C9B" w:rsidRPr="00071C9B" w:rsidRDefault="00071C9B" w:rsidP="00071C9B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0"/>
          <w:szCs w:val="24"/>
        </w:rPr>
      </w:pPr>
    </w:p>
    <w:p w14:paraId="0BC1006E" w14:textId="77777777" w:rsidR="00071C9B" w:rsidRPr="00071C9B" w:rsidRDefault="00071C9B" w:rsidP="00071C9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14:paraId="063A434C" w14:textId="1ADCFB26" w:rsidR="00071C9B" w:rsidRPr="008279B7" w:rsidRDefault="00071C9B" w:rsidP="00071C9B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u w:val="single"/>
          <w:lang w:val="en-US"/>
        </w:rPr>
      </w:pPr>
      <w:r w:rsidRPr="00071C9B">
        <w:rPr>
          <w:rFonts w:ascii="Times New Roman" w:eastAsia="Times New Roman" w:hAnsi="Times New Roman" w:cs="Times New Roman"/>
          <w:sz w:val="24"/>
          <w:szCs w:val="24"/>
        </w:rPr>
        <w:t>Anketą</w:t>
      </w:r>
      <w:r w:rsidRPr="00071C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71C9B">
        <w:rPr>
          <w:rFonts w:ascii="Times New Roman" w:eastAsia="Times New Roman" w:hAnsi="Times New Roman" w:cs="Times New Roman"/>
          <w:sz w:val="24"/>
          <w:szCs w:val="24"/>
        </w:rPr>
        <w:t>išsiųsti</w:t>
      </w:r>
      <w:r w:rsidRPr="00071C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16FE3">
        <w:rPr>
          <w:rFonts w:ascii="Times New Roman" w:eastAsia="Times New Roman" w:hAnsi="Times New Roman" w:cs="Times New Roman"/>
          <w:sz w:val="24"/>
          <w:szCs w:val="24"/>
        </w:rPr>
        <w:t>Metodinės dienos</w:t>
      </w:r>
      <w:r w:rsidRPr="00071C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71C9B">
        <w:rPr>
          <w:rFonts w:ascii="Times New Roman" w:eastAsia="Times New Roman" w:hAnsi="Times New Roman" w:cs="Times New Roman"/>
          <w:sz w:val="24"/>
          <w:szCs w:val="24"/>
        </w:rPr>
        <w:t>organizatoriams</w:t>
      </w:r>
      <w:r w:rsidRPr="00071C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71C9B">
        <w:rPr>
          <w:rFonts w:ascii="Times New Roman" w:eastAsia="Times New Roman" w:hAnsi="Times New Roman" w:cs="Times New Roman"/>
          <w:sz w:val="24"/>
          <w:szCs w:val="24"/>
        </w:rPr>
        <w:t>prisegant</w:t>
      </w:r>
      <w:r w:rsidRPr="00071C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71C9B">
        <w:rPr>
          <w:rFonts w:ascii="Times New Roman" w:eastAsia="Times New Roman" w:hAnsi="Times New Roman" w:cs="Times New Roman"/>
          <w:sz w:val="24"/>
          <w:szCs w:val="24"/>
        </w:rPr>
        <w:t>prie</w:t>
      </w:r>
      <w:r w:rsidRPr="00071C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71C9B">
        <w:rPr>
          <w:rFonts w:ascii="Times New Roman" w:eastAsia="Times New Roman" w:hAnsi="Times New Roman" w:cs="Times New Roman"/>
          <w:sz w:val="24"/>
          <w:szCs w:val="24"/>
        </w:rPr>
        <w:t>el.</w:t>
      </w:r>
      <w:r w:rsidRPr="00071C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71C9B">
        <w:rPr>
          <w:rFonts w:ascii="Times New Roman" w:eastAsia="Times New Roman" w:hAnsi="Times New Roman" w:cs="Times New Roman"/>
          <w:sz w:val="24"/>
          <w:szCs w:val="24"/>
        </w:rPr>
        <w:t xml:space="preserve">laiško </w:t>
      </w:r>
      <w:r w:rsidRPr="00071C9B">
        <w:rPr>
          <w:rFonts w:ascii="Times New Roman" w:eastAsia="Times New Roman" w:hAnsi="Times New Roman" w:cs="Times New Roman"/>
          <w:sz w:val="24"/>
        </w:rPr>
        <w:t>adresu</w:t>
      </w:r>
      <w:r w:rsidRPr="00071C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hyperlink r:id="rId10" w:history="1">
        <w:r w:rsidR="008279B7" w:rsidRPr="006D45B3">
          <w:rPr>
            <w:rStyle w:val="Hipersaitas"/>
            <w:rFonts w:ascii="Times New Roman" w:eastAsia="Times New Roman" w:hAnsi="Times New Roman" w:cs="Times New Roman"/>
            <w:spacing w:val="-1"/>
            <w:sz w:val="24"/>
          </w:rPr>
          <w:t>spec.aiste.pielikiene</w:t>
        </w:r>
        <w:r w:rsidR="008279B7" w:rsidRPr="006D45B3">
          <w:rPr>
            <w:rStyle w:val="Hipersaitas"/>
            <w:rFonts w:ascii="Times New Roman" w:eastAsia="Times New Roman" w:hAnsi="Times New Roman" w:cs="Times New Roman"/>
            <w:spacing w:val="-1"/>
            <w:sz w:val="24"/>
            <w:lang w:val="en-US"/>
          </w:rPr>
          <w:t>@gmail.com</w:t>
        </w:r>
      </w:hyperlink>
      <w:r w:rsidR="008279B7">
        <w:rPr>
          <w:rFonts w:ascii="Times New Roman" w:eastAsia="Times New Roman" w:hAnsi="Times New Roman" w:cs="Times New Roman"/>
          <w:spacing w:val="-1"/>
          <w:sz w:val="24"/>
          <w:u w:val="single"/>
          <w:lang w:val="en-US"/>
        </w:rPr>
        <w:t xml:space="preserve"> </w:t>
      </w:r>
      <w:r w:rsidRPr="00071C9B">
        <w:rPr>
          <w:rFonts w:ascii="Times New Roman" w:eastAsia="Times New Roman" w:hAnsi="Times New Roman" w:cs="Times New Roman"/>
          <w:sz w:val="24"/>
        </w:rPr>
        <w:t>ne</w:t>
      </w:r>
      <w:r w:rsidRPr="00071C9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71C9B">
        <w:rPr>
          <w:rFonts w:ascii="Times New Roman" w:eastAsia="Times New Roman" w:hAnsi="Times New Roman" w:cs="Times New Roman"/>
          <w:sz w:val="24"/>
        </w:rPr>
        <w:t>vėliau</w:t>
      </w:r>
      <w:r w:rsidRPr="00071C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1C9B">
        <w:rPr>
          <w:rFonts w:ascii="Times New Roman" w:eastAsia="Times New Roman" w:hAnsi="Times New Roman" w:cs="Times New Roman"/>
          <w:sz w:val="24"/>
        </w:rPr>
        <w:t>kaip</w:t>
      </w:r>
      <w:r w:rsidRPr="00071C9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71C9B">
        <w:rPr>
          <w:rFonts w:ascii="Times New Roman" w:eastAsia="Times New Roman" w:hAnsi="Times New Roman" w:cs="Times New Roman"/>
          <w:sz w:val="24"/>
        </w:rPr>
        <w:t xml:space="preserve">iki </w:t>
      </w:r>
      <w:r w:rsidR="008279B7">
        <w:rPr>
          <w:rFonts w:ascii="Times New Roman" w:eastAsia="Times New Roman" w:hAnsi="Times New Roman" w:cs="Times New Roman"/>
          <w:b/>
          <w:sz w:val="24"/>
        </w:rPr>
        <w:t>2023</w:t>
      </w:r>
      <w:r w:rsidRPr="00071C9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71C9B">
        <w:rPr>
          <w:rFonts w:ascii="Times New Roman" w:eastAsia="Times New Roman" w:hAnsi="Times New Roman" w:cs="Times New Roman"/>
          <w:b/>
          <w:sz w:val="24"/>
        </w:rPr>
        <w:t>m.</w:t>
      </w:r>
      <w:r w:rsidRPr="00071C9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71C9B">
        <w:rPr>
          <w:rFonts w:ascii="Times New Roman" w:eastAsia="Times New Roman" w:hAnsi="Times New Roman" w:cs="Times New Roman"/>
          <w:b/>
          <w:sz w:val="24"/>
        </w:rPr>
        <w:t>kovo</w:t>
      </w:r>
      <w:r w:rsidRPr="00071C9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="008279B7">
        <w:rPr>
          <w:rFonts w:ascii="Times New Roman" w:eastAsia="Times New Roman" w:hAnsi="Times New Roman" w:cs="Times New Roman"/>
          <w:b/>
          <w:sz w:val="24"/>
        </w:rPr>
        <w:t>27</w:t>
      </w:r>
      <w:r w:rsidRPr="00071C9B">
        <w:rPr>
          <w:rFonts w:ascii="Times New Roman" w:eastAsia="Times New Roman" w:hAnsi="Times New Roman" w:cs="Times New Roman"/>
          <w:b/>
          <w:sz w:val="24"/>
        </w:rPr>
        <w:t xml:space="preserve"> d</w:t>
      </w:r>
      <w:r w:rsidRPr="00071C9B">
        <w:rPr>
          <w:rFonts w:ascii="Times New Roman" w:eastAsia="Times New Roman" w:hAnsi="Times New Roman" w:cs="Times New Roman"/>
          <w:sz w:val="24"/>
        </w:rPr>
        <w:t>.</w:t>
      </w:r>
    </w:p>
    <w:p w14:paraId="04346B18" w14:textId="77777777" w:rsidR="00071C9B" w:rsidRPr="00071C9B" w:rsidRDefault="00071C9B" w:rsidP="00071C9B"/>
    <w:p w14:paraId="69FD18D6" w14:textId="77777777" w:rsidR="00071C9B" w:rsidRPr="00587067" w:rsidRDefault="00071C9B" w:rsidP="00071C9B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1C9B" w:rsidRPr="00587067" w:rsidSect="002169FC">
      <w:headerReference w:type="default" r:id="rId11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81F08" w14:textId="77777777" w:rsidR="00BC7749" w:rsidRDefault="00BC7749" w:rsidP="002169FC">
      <w:pPr>
        <w:spacing w:after="0" w:line="240" w:lineRule="auto"/>
      </w:pPr>
      <w:r>
        <w:separator/>
      </w:r>
    </w:p>
  </w:endnote>
  <w:endnote w:type="continuationSeparator" w:id="0">
    <w:p w14:paraId="29F73CE4" w14:textId="77777777" w:rsidR="00BC7749" w:rsidRDefault="00BC7749" w:rsidP="0021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03658" w14:textId="77777777" w:rsidR="00BC7749" w:rsidRDefault="00BC7749" w:rsidP="002169FC">
      <w:pPr>
        <w:spacing w:after="0" w:line="240" w:lineRule="auto"/>
      </w:pPr>
      <w:r>
        <w:separator/>
      </w:r>
    </w:p>
  </w:footnote>
  <w:footnote w:type="continuationSeparator" w:id="0">
    <w:p w14:paraId="2DD267E5" w14:textId="77777777" w:rsidR="00BC7749" w:rsidRDefault="00BC7749" w:rsidP="0021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253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453327" w14:textId="7EE99FFF" w:rsidR="002169FC" w:rsidRDefault="002169FC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D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2CA514" w14:textId="77777777" w:rsidR="002169FC" w:rsidRDefault="002169F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B2F33"/>
    <w:multiLevelType w:val="multilevel"/>
    <w:tmpl w:val="DE2018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0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9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4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-16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-11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-6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-377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-328" w:hanging="2160"/>
      </w:pPr>
      <w:rPr>
        <w:rFonts w:hint="default"/>
        <w:sz w:val="24"/>
      </w:rPr>
    </w:lvl>
  </w:abstractNum>
  <w:abstractNum w:abstractNumId="1" w15:restartNumberingAfterBreak="0">
    <w:nsid w:val="6B1A0A67"/>
    <w:multiLevelType w:val="multilevel"/>
    <w:tmpl w:val="51989F8C"/>
    <w:lvl w:ilvl="0">
      <w:start w:val="1"/>
      <w:numFmt w:val="decimal"/>
      <w:lvlText w:val="%1."/>
      <w:lvlJc w:val="left"/>
      <w:pPr>
        <w:ind w:left="22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220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700" w:hanging="468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652" w:hanging="46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605" w:hanging="46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557" w:hanging="46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510" w:hanging="46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462" w:hanging="46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415" w:hanging="468"/>
      </w:pPr>
      <w:rPr>
        <w:rFonts w:hint="default"/>
        <w:lang w:val="lt-LT" w:eastAsia="en-US" w:bidi="ar-SA"/>
      </w:rPr>
    </w:lvl>
  </w:abstractNum>
  <w:abstractNum w:abstractNumId="2" w15:restartNumberingAfterBreak="0">
    <w:nsid w:val="710E78E2"/>
    <w:multiLevelType w:val="hybridMultilevel"/>
    <w:tmpl w:val="96165C7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914BE"/>
    <w:multiLevelType w:val="multilevel"/>
    <w:tmpl w:val="7BAAC1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D185775"/>
    <w:multiLevelType w:val="hybridMultilevel"/>
    <w:tmpl w:val="F5323A24"/>
    <w:lvl w:ilvl="0" w:tplc="5918445C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theme="minorBidi"/>
        <w:color w:val="auto"/>
      </w:r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4C"/>
    <w:rsid w:val="00044B39"/>
    <w:rsid w:val="00071C9B"/>
    <w:rsid w:val="00076E99"/>
    <w:rsid w:val="00107901"/>
    <w:rsid w:val="00133F0D"/>
    <w:rsid w:val="00147187"/>
    <w:rsid w:val="0021484A"/>
    <w:rsid w:val="002169FC"/>
    <w:rsid w:val="00254322"/>
    <w:rsid w:val="00282E1D"/>
    <w:rsid w:val="002F5B2E"/>
    <w:rsid w:val="0033072D"/>
    <w:rsid w:val="00342630"/>
    <w:rsid w:val="004331C7"/>
    <w:rsid w:val="00587067"/>
    <w:rsid w:val="005D3A4C"/>
    <w:rsid w:val="005D3C76"/>
    <w:rsid w:val="00616FE3"/>
    <w:rsid w:val="00622CDD"/>
    <w:rsid w:val="00796D06"/>
    <w:rsid w:val="00826D37"/>
    <w:rsid w:val="008279B7"/>
    <w:rsid w:val="008455FB"/>
    <w:rsid w:val="008A2843"/>
    <w:rsid w:val="008B4A15"/>
    <w:rsid w:val="009502D9"/>
    <w:rsid w:val="009E4F44"/>
    <w:rsid w:val="00A17B52"/>
    <w:rsid w:val="00A40ED6"/>
    <w:rsid w:val="00AA23F8"/>
    <w:rsid w:val="00B16AC5"/>
    <w:rsid w:val="00B9673D"/>
    <w:rsid w:val="00BC7749"/>
    <w:rsid w:val="00C5522F"/>
    <w:rsid w:val="00C8732B"/>
    <w:rsid w:val="00CC6C8F"/>
    <w:rsid w:val="00D132FF"/>
    <w:rsid w:val="00DA6317"/>
    <w:rsid w:val="00DD10FE"/>
    <w:rsid w:val="00F062B5"/>
    <w:rsid w:val="00F6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3A4B"/>
  <w15:docId w15:val="{DE0BA4A9-1BD8-4488-B81F-CB18EDF0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622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D3A4C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587067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071C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622CDD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styleId="Emfaz">
    <w:name w:val="Emphasis"/>
    <w:basedOn w:val="Numatytasispastraiposriftas"/>
    <w:uiPriority w:val="20"/>
    <w:qFormat/>
    <w:rsid w:val="00622CDD"/>
    <w:rPr>
      <w:i/>
      <w:iCs/>
    </w:rPr>
  </w:style>
  <w:style w:type="character" w:styleId="Grietas">
    <w:name w:val="Strong"/>
    <w:basedOn w:val="Numatytasispastraiposriftas"/>
    <w:uiPriority w:val="22"/>
    <w:qFormat/>
    <w:rsid w:val="00DD10FE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2169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169FC"/>
  </w:style>
  <w:style w:type="paragraph" w:styleId="Porat">
    <w:name w:val="footer"/>
    <w:basedOn w:val="prastasis"/>
    <w:link w:val="PoratDiagrama"/>
    <w:uiPriority w:val="99"/>
    <w:unhideWhenUsed/>
    <w:rsid w:val="002169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16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.aiste.pielikien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ptsilute.l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pec.aiste.pielikien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mipliu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3282</Words>
  <Characters>1872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DELLPK00</dc:creator>
  <cp:lastModifiedBy>SPT</cp:lastModifiedBy>
  <cp:revision>2</cp:revision>
  <dcterms:created xsi:type="dcterms:W3CDTF">2023-02-27T11:23:00Z</dcterms:created>
  <dcterms:modified xsi:type="dcterms:W3CDTF">2023-02-27T11:23:00Z</dcterms:modified>
</cp:coreProperties>
</file>